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3171903" w:displacedByCustomXml="next"/>
    <w:sdt>
      <w:sdtPr>
        <w:id w:val="92217618"/>
        <w:docPartObj>
          <w:docPartGallery w:val="Cover Pages"/>
          <w:docPartUnique/>
        </w:docPartObj>
      </w:sdtPr>
      <w:sdtEndPr>
        <w:rPr>
          <w:color w:val="FFFFFF" w:themeColor="background1"/>
          <w:sz w:val="21"/>
          <w:szCs w:val="21"/>
        </w:rPr>
      </w:sdtEndPr>
      <w:sdtContent>
        <w:p w14:paraId="27F184CC" w14:textId="6F44A3B9" w:rsidR="0020272A" w:rsidRDefault="0020272A" w:rsidP="00692E9F">
          <w:pPr>
            <w:ind w:right="-149"/>
          </w:pPr>
          <w:r>
            <w:rPr>
              <w:noProof/>
            </w:rPr>
            <mc:AlternateContent>
              <mc:Choice Requires="wpg">
                <w:drawing>
                  <wp:anchor distT="0" distB="0" distL="114300" distR="114300" simplePos="0" relativeHeight="251662336" behindDoc="0" locked="0" layoutInCell="1" allowOverlap="1" wp14:anchorId="77804113" wp14:editId="7249128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39FEB00" id="Grou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L9lAUAAKU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9s2L9&#10;lAUAAKUbAAAOAAAAAAAAAAAAAAAAADoCAABkcnMvZTJvRG9jLnhtbFBLAQItAAoAAAAAAAAAIQCb&#10;GxQRaGQAAGhkAAAUAAAAAAAAAAAAAAAAAPoHAABkcnMvbWVkaWEvaW1hZ2UxLnBuZ1BLAQItABQA&#10;BgAIAAAAIQD1ompa2QAAAAYBAAAPAAAAAAAAAAAAAAAAAJR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" path="m,l7312660,r,1129665l3619500,733425,,1091565,,xe" fillcolor="#f8b323 [3204]" stroked="f" strokeweight="1pt" insetpen="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" stroked="f" strokeweight="1pt" insetpen="t">
                      <v:fill r:id="rId7" o:title="" recolor="t" rotate="t" type="frame"/>
                    </v:rect>
                    <w10:wrap anchorx="page" anchory="page"/>
                  </v:group>
                </w:pict>
              </mc:Fallback>
            </mc:AlternateContent>
          </w:r>
        </w:p>
        <w:p w14:paraId="749C9D37" w14:textId="433B3BA3" w:rsidR="0020272A" w:rsidRDefault="00922CEE" w:rsidP="00922CEE">
          <w:pPr>
            <w:jc w:val="right"/>
            <w:rPr>
              <w:noProof/>
            </w:rPr>
          </w:pPr>
          <w:r>
            <w:rPr>
              <w:noProof/>
            </w:rPr>
            <w:drawing>
              <wp:inline distT="0" distB="0" distL="0" distR="0" wp14:anchorId="475258B7" wp14:editId="09D50185">
                <wp:extent cx="1657350" cy="107248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159" cy="1118950"/>
                        </a:xfrm>
                        <a:prstGeom prst="rect">
                          <a:avLst/>
                        </a:prstGeom>
                      </pic:spPr>
                    </pic:pic>
                  </a:graphicData>
                </a:graphic>
              </wp:inline>
            </w:drawing>
          </w:r>
        </w:p>
        <w:p w14:paraId="6AEE0719" w14:textId="33FD4423" w:rsidR="0020272A" w:rsidRDefault="0020272A" w:rsidP="0020272A">
          <w:pPr>
            <w:jc w:val="center"/>
            <w:rPr>
              <w:noProof/>
            </w:rPr>
          </w:pPr>
        </w:p>
        <w:p w14:paraId="5BE230FD" w14:textId="252B33B6" w:rsidR="0020272A" w:rsidRDefault="0020272A" w:rsidP="0020272A">
          <w:pPr>
            <w:jc w:val="center"/>
            <w:rPr>
              <w:color w:val="FFFFFF" w:themeColor="background1"/>
              <w:sz w:val="21"/>
              <w:szCs w:val="21"/>
            </w:rPr>
          </w:pPr>
        </w:p>
        <w:p w14:paraId="7B42F400" w14:textId="5CDDE548" w:rsidR="0020272A" w:rsidRDefault="0020272A" w:rsidP="0020272A">
          <w:pPr>
            <w:jc w:val="center"/>
            <w:rPr>
              <w:color w:val="FFFFFF" w:themeColor="background1"/>
              <w:sz w:val="21"/>
              <w:szCs w:val="21"/>
            </w:rPr>
          </w:pPr>
        </w:p>
        <w:p w14:paraId="1D1900EF" w14:textId="47B1EC39" w:rsidR="0020272A" w:rsidRDefault="00922CEE" w:rsidP="0020272A">
          <w:pPr>
            <w:jc w:val="center"/>
            <w:rPr>
              <w:color w:val="FFFFFF" w:themeColor="background1"/>
              <w:sz w:val="21"/>
              <w:szCs w:val="21"/>
            </w:rPr>
          </w:pPr>
          <w:r>
            <w:rPr>
              <w:noProof/>
            </w:rPr>
            <mc:AlternateContent>
              <mc:Choice Requires="wps">
                <w:drawing>
                  <wp:anchor distT="0" distB="0" distL="114300" distR="114300" simplePos="0" relativeHeight="251659264" behindDoc="0" locked="0" layoutInCell="1" allowOverlap="1" wp14:anchorId="1A6D4615" wp14:editId="1E8D3369">
                    <wp:simplePos x="0" y="0"/>
                    <wp:positionH relativeFrom="margin">
                      <wp:posOffset>-2298700</wp:posOffset>
                    </wp:positionH>
                    <wp:positionV relativeFrom="page">
                      <wp:posOffset>3554095</wp:posOffset>
                    </wp:positionV>
                    <wp:extent cx="8839200" cy="2292350"/>
                    <wp:effectExtent l="0" t="0" r="0" b="1270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8839200" cy="2292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42E00" w14:textId="5808D2E1" w:rsidR="0020272A" w:rsidRPr="00692E9F" w:rsidRDefault="0020272A" w:rsidP="00692E9F">
                                <w:pPr>
                                  <w:tabs>
                                    <w:tab w:val="left" w:pos="9639"/>
                                  </w:tabs>
                                  <w:ind w:right="681"/>
                                  <w:jc w:val="right"/>
                                  <w:rPr>
                                    <w:color w:val="F8B323" w:themeColor="accent1"/>
                                    <w:sz w:val="52"/>
                                    <w:szCs w:val="52"/>
                                  </w:rPr>
                                </w:pPr>
                                <w:sdt>
                                  <w:sdtPr>
                                    <w:rPr>
                                      <w:caps/>
                                      <w:color w:val="F8B323" w:themeColor="accent1"/>
                                      <w:sz w:val="52"/>
                                      <w:szCs w:val="52"/>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692E9F">
                                      <w:rPr>
                                        <w:caps/>
                                        <w:color w:val="F8B323" w:themeColor="accent1"/>
                                        <w:sz w:val="52"/>
                                        <w:szCs w:val="52"/>
                                      </w:rPr>
                                      <w:t>Petit guide pour écrire aux députés de l’Assemblée nationale</w:t>
                                    </w:r>
                                  </w:sdtContent>
                                </w:sdt>
                              </w:p>
                              <w:sdt>
                                <w:sdtPr>
                                  <w:rPr>
                                    <w:color w:val="404040" w:themeColor="text1" w:themeTint="BF"/>
                                    <w:sz w:val="34"/>
                                    <w:szCs w:val="34"/>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A45BAD9" w14:textId="4BA7DDFB" w:rsidR="0020272A" w:rsidRPr="009C49DA" w:rsidRDefault="0020272A" w:rsidP="00692E9F">
                                    <w:pPr>
                                      <w:ind w:right="681"/>
                                      <w:jc w:val="right"/>
                                      <w:rPr>
                                        <w:smallCaps/>
                                        <w:color w:val="404040" w:themeColor="text1" w:themeTint="BF"/>
                                        <w:sz w:val="34"/>
                                        <w:szCs w:val="34"/>
                                      </w:rPr>
                                    </w:pPr>
                                    <w:r w:rsidRPr="009C49DA">
                                      <w:rPr>
                                        <w:color w:val="404040" w:themeColor="text1" w:themeTint="BF"/>
                                        <w:sz w:val="34"/>
                                        <w:szCs w:val="34"/>
                                      </w:rPr>
                                      <w:t xml:space="preserve">COVID-19 : La priorisation </w:t>
                                    </w:r>
                                    <w:r w:rsidR="00E95136" w:rsidRPr="009C49DA">
                                      <w:rPr>
                                        <w:color w:val="404040" w:themeColor="text1" w:themeTint="BF"/>
                                        <w:sz w:val="34"/>
                                        <w:szCs w:val="34"/>
                                      </w:rPr>
                                      <w:t xml:space="preserve">de vaccination </w:t>
                                    </w:r>
                                    <w:r w:rsidRPr="009C49DA">
                                      <w:rPr>
                                        <w:color w:val="404040" w:themeColor="text1" w:themeTint="BF"/>
                                        <w:sz w:val="34"/>
                                        <w:szCs w:val="34"/>
                                      </w:rPr>
                                      <w:t>des personnes avec une déficience intellectuelle et un trouble du spectre de l’autisme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6D4615" id="_x0000_t202" coordsize="21600,21600" o:spt="202" path="m,l,21600r21600,l21600,xe">
                    <v:stroke joinstyle="miter"/>
                    <v:path gradientshapeok="t" o:connecttype="rect"/>
                  </v:shapetype>
                  <v:shape id="Zone de texte 154" o:spid="_x0000_s1026" type="#_x0000_t202" style="position:absolute;left:0;text-align:left;margin-left:-181pt;margin-top:279.85pt;width:696pt;height:1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" filled="f" stroked="f" strokeweight=".5pt">
                    <v:textbox inset="126pt,0,54pt,0">
                      <w:txbxContent>
                        <w:p w14:paraId="7C642E00" w14:textId="5808D2E1" w:rsidR="0020272A" w:rsidRPr="00692E9F" w:rsidRDefault="0020272A" w:rsidP="00692E9F">
                          <w:pPr>
                            <w:tabs>
                              <w:tab w:val="left" w:pos="9639"/>
                            </w:tabs>
                            <w:ind w:right="681"/>
                            <w:jc w:val="right"/>
                            <w:rPr>
                              <w:color w:val="F8B323" w:themeColor="accent1"/>
                              <w:sz w:val="52"/>
                              <w:szCs w:val="52"/>
                            </w:rPr>
                          </w:pPr>
                          <w:sdt>
                            <w:sdtPr>
                              <w:rPr>
                                <w:caps/>
                                <w:color w:val="F8B323" w:themeColor="accent1"/>
                                <w:sz w:val="52"/>
                                <w:szCs w:val="52"/>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692E9F">
                                <w:rPr>
                                  <w:caps/>
                                  <w:color w:val="F8B323" w:themeColor="accent1"/>
                                  <w:sz w:val="52"/>
                                  <w:szCs w:val="52"/>
                                </w:rPr>
                                <w:t>Petit guide pour écrire aux députés de l’Assemblée nationale</w:t>
                              </w:r>
                            </w:sdtContent>
                          </w:sdt>
                        </w:p>
                        <w:sdt>
                          <w:sdtPr>
                            <w:rPr>
                              <w:color w:val="404040" w:themeColor="text1" w:themeTint="BF"/>
                              <w:sz w:val="34"/>
                              <w:szCs w:val="34"/>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A45BAD9" w14:textId="4BA7DDFB" w:rsidR="0020272A" w:rsidRPr="009C49DA" w:rsidRDefault="0020272A" w:rsidP="00692E9F">
                              <w:pPr>
                                <w:ind w:right="681"/>
                                <w:jc w:val="right"/>
                                <w:rPr>
                                  <w:smallCaps/>
                                  <w:color w:val="404040" w:themeColor="text1" w:themeTint="BF"/>
                                  <w:sz w:val="34"/>
                                  <w:szCs w:val="34"/>
                                </w:rPr>
                              </w:pPr>
                              <w:r w:rsidRPr="009C49DA">
                                <w:rPr>
                                  <w:color w:val="404040" w:themeColor="text1" w:themeTint="BF"/>
                                  <w:sz w:val="34"/>
                                  <w:szCs w:val="34"/>
                                </w:rPr>
                                <w:t xml:space="preserve">COVID-19 : La priorisation </w:t>
                              </w:r>
                              <w:r w:rsidR="00E95136" w:rsidRPr="009C49DA">
                                <w:rPr>
                                  <w:color w:val="404040" w:themeColor="text1" w:themeTint="BF"/>
                                  <w:sz w:val="34"/>
                                  <w:szCs w:val="34"/>
                                </w:rPr>
                                <w:t xml:space="preserve">de vaccination </w:t>
                              </w:r>
                              <w:r w:rsidRPr="009C49DA">
                                <w:rPr>
                                  <w:color w:val="404040" w:themeColor="text1" w:themeTint="BF"/>
                                  <w:sz w:val="34"/>
                                  <w:szCs w:val="34"/>
                                </w:rPr>
                                <w:t>des personnes avec une déficience intellectuelle et un trouble du spectre de l’autisme</w:t>
                              </w:r>
                            </w:p>
                          </w:sdtContent>
                        </w:sdt>
                      </w:txbxContent>
                    </v:textbox>
                    <w10:wrap type="square" anchorx="margin" anchory="page"/>
                  </v:shape>
                </w:pict>
              </mc:Fallback>
            </mc:AlternateContent>
          </w:r>
        </w:p>
        <w:p w14:paraId="0D6BB650" w14:textId="77777777" w:rsidR="00922CEE" w:rsidRDefault="00922CEE" w:rsidP="00922CEE">
          <w:pPr>
            <w:jc w:val="right"/>
            <w:rPr>
              <w:color w:val="FFFFFF" w:themeColor="background1"/>
              <w:sz w:val="21"/>
              <w:szCs w:val="21"/>
            </w:rPr>
          </w:pPr>
        </w:p>
        <w:p w14:paraId="00FF00F6" w14:textId="5007092B" w:rsidR="0020272A" w:rsidRDefault="0020272A" w:rsidP="00922CEE">
          <w:pPr>
            <w:jc w:val="right"/>
            <w:rPr>
              <w:color w:val="FFFFFF" w:themeColor="background1"/>
              <w:sz w:val="21"/>
              <w:szCs w:val="21"/>
            </w:rPr>
          </w:pPr>
        </w:p>
        <w:p w14:paraId="6BEEAFD1" w14:textId="3EDBC8E2" w:rsidR="00692E9F" w:rsidRDefault="00692E9F" w:rsidP="0020272A">
          <w:pPr>
            <w:jc w:val="center"/>
            <w:rPr>
              <w:color w:val="FFFFFF" w:themeColor="background1"/>
              <w:sz w:val="21"/>
              <w:szCs w:val="21"/>
            </w:rPr>
          </w:pPr>
        </w:p>
        <w:p w14:paraId="10B650F5" w14:textId="784641E9" w:rsidR="00692E9F" w:rsidRDefault="00692E9F" w:rsidP="0020272A">
          <w:pPr>
            <w:jc w:val="center"/>
            <w:rPr>
              <w:color w:val="FFFFFF" w:themeColor="background1"/>
              <w:sz w:val="21"/>
              <w:szCs w:val="21"/>
            </w:rPr>
          </w:pPr>
        </w:p>
        <w:p w14:paraId="3797F7C3" w14:textId="77777777" w:rsidR="00692E9F" w:rsidRDefault="00692E9F" w:rsidP="0020272A">
          <w:pPr>
            <w:jc w:val="center"/>
            <w:rPr>
              <w:color w:val="FFFFFF" w:themeColor="background1"/>
              <w:sz w:val="21"/>
              <w:szCs w:val="21"/>
            </w:rPr>
          </w:pPr>
        </w:p>
        <w:p w14:paraId="63F9124D" w14:textId="0488B083" w:rsidR="0020272A" w:rsidRDefault="0020272A" w:rsidP="00692E9F">
          <w:pPr>
            <w:jc w:val="right"/>
            <w:rPr>
              <w:color w:val="FFFFFF" w:themeColor="background1"/>
              <w:sz w:val="21"/>
              <w:szCs w:val="21"/>
            </w:rPr>
          </w:pPr>
        </w:p>
        <w:p w14:paraId="75BCE5B2" w14:textId="6AC4D313" w:rsidR="00692E9F" w:rsidRDefault="00692E9F" w:rsidP="00692E9F">
          <w:pPr>
            <w:ind w:right="-149"/>
            <w:rPr>
              <w:noProof/>
            </w:rPr>
          </w:pPr>
        </w:p>
        <w:p w14:paraId="1BE27205" w14:textId="593CF5DE" w:rsidR="00692E9F" w:rsidRDefault="00692E9F" w:rsidP="00692E9F">
          <w:pPr>
            <w:ind w:right="-149"/>
            <w:jc w:val="right"/>
            <w:rPr>
              <w:noProof/>
            </w:rPr>
          </w:pPr>
        </w:p>
        <w:p w14:paraId="43D7E893" w14:textId="2AD1C942" w:rsidR="00692E9F" w:rsidRPr="00692E9F" w:rsidRDefault="00692E9F" w:rsidP="00692E9F">
          <w:pPr>
            <w:ind w:right="-149"/>
            <w:jc w:val="right"/>
            <w:rPr>
              <w:noProof/>
            </w:rPr>
          </w:pPr>
        </w:p>
        <w:p w14:paraId="57BCBD7C" w14:textId="00F21AF5" w:rsidR="00922CEE" w:rsidRPr="00922CEE" w:rsidRDefault="00692E9F" w:rsidP="00922CEE">
          <w:pPr>
            <w:jc w:val="right"/>
            <w:rPr>
              <w:color w:val="FFFFFF" w:themeColor="background1"/>
              <w:sz w:val="21"/>
              <w:szCs w:val="21"/>
            </w:rPr>
          </w:pPr>
          <w:r>
            <w:rPr>
              <w:noProof/>
            </w:rPr>
            <mc:AlternateContent>
              <mc:Choice Requires="wps">
                <w:drawing>
                  <wp:anchor distT="0" distB="0" distL="114300" distR="114300" simplePos="0" relativeHeight="251660288" behindDoc="0" locked="0" layoutInCell="1" allowOverlap="1" wp14:anchorId="4C70DEDD" wp14:editId="1A4F3A36">
                    <wp:simplePos x="0" y="0"/>
                    <wp:positionH relativeFrom="page">
                      <wp:posOffset>3812540</wp:posOffset>
                    </wp:positionH>
                    <wp:positionV relativeFrom="page">
                      <wp:posOffset>8629650</wp:posOffset>
                    </wp:positionV>
                    <wp:extent cx="3429000" cy="459740"/>
                    <wp:effectExtent l="0" t="0" r="0" b="0"/>
                    <wp:wrapSquare wrapText="bothSides"/>
                    <wp:docPr id="152" name="Zone de texte 152"/>
                    <wp:cNvGraphicFramePr/>
                    <a:graphic xmlns:a="http://schemas.openxmlformats.org/drawingml/2006/main">
                      <a:graphicData uri="http://schemas.microsoft.com/office/word/2010/wordprocessingShape">
                        <wps:wsp>
                          <wps:cNvSpPr txBox="1"/>
                          <wps:spPr>
                            <a:xfrm>
                              <a:off x="0" y="0"/>
                              <a:ext cx="342900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FD16AAD" w14:textId="1FEBA940" w:rsidR="0020272A" w:rsidRDefault="0020272A" w:rsidP="00692E9F">
                                    <w:pPr>
                                      <w:pStyle w:val="Sansinterligne"/>
                                      <w:tabs>
                                        <w:tab w:val="left" w:pos="7797"/>
                                      </w:tabs>
                                      <w:ind w:right="-43"/>
                                      <w:jc w:val="right"/>
                                      <w:rPr>
                                        <w:color w:val="595959" w:themeColor="text1" w:themeTint="A6"/>
                                        <w:sz w:val="28"/>
                                        <w:szCs w:val="28"/>
                                      </w:rPr>
                                    </w:pPr>
                                    <w:r>
                                      <w:rPr>
                                        <w:color w:val="595959" w:themeColor="text1" w:themeTint="A6"/>
                                        <w:sz w:val="28"/>
                                        <w:szCs w:val="28"/>
                                      </w:rPr>
                                      <w:t>Février 2021</w:t>
                                    </w:r>
                                  </w:p>
                                </w:sdtContent>
                              </w:sdt>
                              <w:p w14:paraId="6FF633B4" w14:textId="4AD9BC28" w:rsidR="0020272A" w:rsidRDefault="0020272A" w:rsidP="00692E9F">
                                <w:pPr>
                                  <w:pStyle w:val="Sansinterligne"/>
                                  <w:ind w:right="-43"/>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70DEDD" id="Zone de texte 152" o:spid="_x0000_s1027" type="#_x0000_t202" style="position:absolute;left:0;text-align:left;margin-left:300.2pt;margin-top:679.5pt;width:270pt;height:3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FD16AAD" w14:textId="1FEBA940" w:rsidR="0020272A" w:rsidRDefault="0020272A" w:rsidP="00692E9F">
                              <w:pPr>
                                <w:pStyle w:val="Sansinterligne"/>
                                <w:tabs>
                                  <w:tab w:val="left" w:pos="7797"/>
                                </w:tabs>
                                <w:ind w:right="-43"/>
                                <w:jc w:val="right"/>
                                <w:rPr>
                                  <w:color w:val="595959" w:themeColor="text1" w:themeTint="A6"/>
                                  <w:sz w:val="28"/>
                                  <w:szCs w:val="28"/>
                                </w:rPr>
                              </w:pPr>
                              <w:r>
                                <w:rPr>
                                  <w:color w:val="595959" w:themeColor="text1" w:themeTint="A6"/>
                                  <w:sz w:val="28"/>
                                  <w:szCs w:val="28"/>
                                </w:rPr>
                                <w:t>Février 2021</w:t>
                              </w:r>
                            </w:p>
                          </w:sdtContent>
                        </w:sdt>
                        <w:p w14:paraId="6FF633B4" w14:textId="4AD9BC28" w:rsidR="0020272A" w:rsidRDefault="0020272A" w:rsidP="00692E9F">
                          <w:pPr>
                            <w:pStyle w:val="Sansinterligne"/>
                            <w:ind w:right="-43"/>
                            <w:jc w:val="right"/>
                            <w:rPr>
                              <w:color w:val="595959" w:themeColor="text1" w:themeTint="A6"/>
                              <w:sz w:val="18"/>
                              <w:szCs w:val="18"/>
                            </w:rPr>
                          </w:pPr>
                        </w:p>
                      </w:txbxContent>
                    </v:textbox>
                    <w10:wrap type="square" anchorx="page" anchory="page"/>
                  </v:shape>
                </w:pict>
              </mc:Fallback>
            </mc:AlternateContent>
          </w:r>
          <w:r w:rsidR="0020272A">
            <w:rPr>
              <w:color w:val="FFFFFF" w:themeColor="background1"/>
              <w:sz w:val="21"/>
              <w:szCs w:val="21"/>
            </w:rPr>
            <w:br w:type="page"/>
          </w:r>
        </w:p>
      </w:sdtContent>
    </w:sdt>
    <w:p w14:paraId="725CF5A0" w14:textId="77777777" w:rsidR="00CC5ECA" w:rsidRDefault="00CC5ECA" w:rsidP="00E94F6D">
      <w:pPr>
        <w:rPr>
          <w:sz w:val="28"/>
          <w:szCs w:val="28"/>
        </w:rPr>
      </w:pPr>
      <w:r>
        <w:rPr>
          <w:sz w:val="28"/>
          <w:szCs w:val="28"/>
        </w:rPr>
        <w:lastRenderedPageBreak/>
        <w:t>INTRODUCTION</w:t>
      </w:r>
    </w:p>
    <w:p w14:paraId="18C38FC7" w14:textId="339E8F30" w:rsidR="006C3383" w:rsidRPr="00CC5ECA" w:rsidRDefault="006C3383" w:rsidP="00E94F6D">
      <w:pPr>
        <w:rPr>
          <w:sz w:val="28"/>
          <w:szCs w:val="28"/>
        </w:rPr>
      </w:pPr>
      <w:r w:rsidRPr="00D104F8">
        <w:rPr>
          <w:rFonts w:ascii="Arial" w:hAnsi="Arial" w:cs="Arial"/>
        </w:rPr>
        <w:t>Nous savons que la priorisation de la vaccination des personnes vivant avec une déficience intellectuelle (DI) et un trouble du spectre de l’autisme (TSA) est un sujet qui vous préoccupe. Plusieurs organismes communautaires membres du CRADI ont reçu des appels de parents inquiets qui voulaient communiquer avec leur député pour l</w:t>
      </w:r>
      <w:r w:rsidR="000226DE">
        <w:rPr>
          <w:rFonts w:ascii="Arial" w:hAnsi="Arial" w:cs="Arial"/>
        </w:rPr>
        <w:t>’</w:t>
      </w:r>
      <w:r w:rsidRPr="00D104F8">
        <w:rPr>
          <w:rFonts w:ascii="Arial" w:hAnsi="Arial" w:cs="Arial"/>
        </w:rPr>
        <w:t>interpeller sur l’urgence de mieux prioriser la vaccination de vous ou votre proche, mais qui ne savaient pas comment le faire.</w:t>
      </w:r>
      <w:r w:rsidRPr="00D104F8">
        <w:rPr>
          <w:rFonts w:ascii="Arial" w:hAnsi="Arial" w:cs="Arial"/>
        </w:rPr>
        <w:br/>
      </w:r>
      <w:r w:rsidRPr="00D104F8">
        <w:rPr>
          <w:rFonts w:ascii="Arial" w:hAnsi="Arial" w:cs="Arial"/>
        </w:rPr>
        <w:br/>
        <w:t>Nous avons donc pensé vous faire un petit guide qui contient :</w:t>
      </w:r>
    </w:p>
    <w:p w14:paraId="6C00D5A6" w14:textId="6ECFD778" w:rsidR="006C3383" w:rsidRPr="00D104F8" w:rsidRDefault="006C3383" w:rsidP="006C3383">
      <w:pPr>
        <w:pStyle w:val="Paragraphedeliste"/>
        <w:numPr>
          <w:ilvl w:val="0"/>
          <w:numId w:val="5"/>
        </w:numPr>
        <w:rPr>
          <w:rFonts w:ascii="Arial" w:hAnsi="Arial" w:cs="Arial"/>
        </w:rPr>
      </w:pPr>
      <w:r w:rsidRPr="00D104F8">
        <w:rPr>
          <w:rFonts w:ascii="Arial" w:hAnsi="Arial" w:cs="Arial"/>
        </w:rPr>
        <w:t xml:space="preserve">Un exemple de lettre que vous pouvez </w:t>
      </w:r>
      <w:r w:rsidR="00D104F8" w:rsidRPr="00D104F8">
        <w:rPr>
          <w:rFonts w:ascii="Arial" w:hAnsi="Arial" w:cs="Arial"/>
        </w:rPr>
        <w:t>modifier</w:t>
      </w:r>
      <w:r w:rsidRPr="00D104F8">
        <w:rPr>
          <w:rFonts w:ascii="Arial" w:hAnsi="Arial" w:cs="Arial"/>
        </w:rPr>
        <w:t xml:space="preserve"> et envoyer à votre député</w:t>
      </w:r>
      <w:r w:rsidR="000226DE">
        <w:rPr>
          <w:rFonts w:ascii="Arial" w:hAnsi="Arial" w:cs="Arial"/>
        </w:rPr>
        <w:t> </w:t>
      </w:r>
      <w:r w:rsidRPr="00D104F8">
        <w:rPr>
          <w:rFonts w:ascii="Arial" w:hAnsi="Arial" w:cs="Arial"/>
        </w:rPr>
        <w:t>;</w:t>
      </w:r>
    </w:p>
    <w:p w14:paraId="780850CE" w14:textId="74FEA42A" w:rsidR="006C3383" w:rsidRPr="00D104F8" w:rsidRDefault="006C3383" w:rsidP="006C3383">
      <w:pPr>
        <w:pStyle w:val="Paragraphedeliste"/>
        <w:numPr>
          <w:ilvl w:val="0"/>
          <w:numId w:val="5"/>
        </w:numPr>
        <w:rPr>
          <w:rFonts w:ascii="Arial" w:hAnsi="Arial" w:cs="Arial"/>
        </w:rPr>
      </w:pPr>
      <w:r w:rsidRPr="00D104F8">
        <w:rPr>
          <w:rFonts w:ascii="Arial" w:hAnsi="Arial" w:cs="Arial"/>
        </w:rPr>
        <w:t>Une liste des députés de la région de Montréal</w:t>
      </w:r>
    </w:p>
    <w:p w14:paraId="67ECC8C1" w14:textId="29E53019" w:rsidR="006C3383" w:rsidRDefault="006C3383" w:rsidP="006C3383">
      <w:pPr>
        <w:pStyle w:val="Paragraphedeliste"/>
        <w:numPr>
          <w:ilvl w:val="0"/>
          <w:numId w:val="5"/>
        </w:numPr>
        <w:rPr>
          <w:rFonts w:ascii="Arial" w:hAnsi="Arial" w:cs="Arial"/>
        </w:rPr>
      </w:pPr>
      <w:r w:rsidRPr="00D104F8">
        <w:rPr>
          <w:rFonts w:ascii="Arial" w:hAnsi="Arial" w:cs="Arial"/>
        </w:rPr>
        <w:t xml:space="preserve">Une liste des porte-paroles </w:t>
      </w:r>
      <w:r w:rsidR="00D104F8" w:rsidRPr="00D104F8">
        <w:rPr>
          <w:rFonts w:ascii="Arial" w:hAnsi="Arial" w:cs="Arial"/>
        </w:rPr>
        <w:t>en matière de Santé, de Services sociaux, de Proche aidance</w:t>
      </w:r>
    </w:p>
    <w:p w14:paraId="42CC015F" w14:textId="77777777" w:rsidR="00CC5ECA" w:rsidRDefault="00CC5ECA" w:rsidP="00D104F8">
      <w:pPr>
        <w:rPr>
          <w:rFonts w:ascii="Arial" w:hAnsi="Arial" w:cs="Arial"/>
        </w:rPr>
      </w:pPr>
    </w:p>
    <w:p w14:paraId="73235379" w14:textId="77777777" w:rsidR="00495D0B" w:rsidRDefault="00495D0B" w:rsidP="00D104F8">
      <w:pPr>
        <w:rPr>
          <w:sz w:val="28"/>
          <w:szCs w:val="28"/>
        </w:rPr>
      </w:pPr>
    </w:p>
    <w:p w14:paraId="7AED6D06" w14:textId="77777777" w:rsidR="00495D0B" w:rsidRDefault="00495D0B" w:rsidP="00D104F8">
      <w:pPr>
        <w:rPr>
          <w:sz w:val="28"/>
          <w:szCs w:val="28"/>
        </w:rPr>
      </w:pPr>
    </w:p>
    <w:p w14:paraId="1D41662E" w14:textId="77777777" w:rsidR="00495D0B" w:rsidRDefault="00495D0B" w:rsidP="00D104F8">
      <w:pPr>
        <w:rPr>
          <w:sz w:val="28"/>
          <w:szCs w:val="28"/>
        </w:rPr>
      </w:pPr>
    </w:p>
    <w:p w14:paraId="36A562E0" w14:textId="77777777" w:rsidR="00495D0B" w:rsidRDefault="00495D0B" w:rsidP="00D104F8">
      <w:pPr>
        <w:rPr>
          <w:sz w:val="28"/>
          <w:szCs w:val="28"/>
        </w:rPr>
      </w:pPr>
    </w:p>
    <w:p w14:paraId="7E0220E8" w14:textId="77777777" w:rsidR="00495D0B" w:rsidRDefault="00495D0B" w:rsidP="00D104F8">
      <w:pPr>
        <w:rPr>
          <w:sz w:val="28"/>
          <w:szCs w:val="28"/>
        </w:rPr>
      </w:pPr>
    </w:p>
    <w:p w14:paraId="7507C445" w14:textId="77777777" w:rsidR="00495D0B" w:rsidRDefault="00495D0B" w:rsidP="00D104F8">
      <w:pPr>
        <w:rPr>
          <w:sz w:val="28"/>
          <w:szCs w:val="28"/>
        </w:rPr>
      </w:pPr>
    </w:p>
    <w:p w14:paraId="41DEA38B" w14:textId="77777777" w:rsidR="00495D0B" w:rsidRDefault="00495D0B" w:rsidP="00D104F8">
      <w:pPr>
        <w:rPr>
          <w:sz w:val="28"/>
          <w:szCs w:val="28"/>
        </w:rPr>
      </w:pPr>
    </w:p>
    <w:p w14:paraId="29CA805B" w14:textId="77777777" w:rsidR="00495D0B" w:rsidRDefault="00495D0B" w:rsidP="00D104F8">
      <w:pPr>
        <w:rPr>
          <w:sz w:val="28"/>
          <w:szCs w:val="28"/>
        </w:rPr>
      </w:pPr>
    </w:p>
    <w:p w14:paraId="2F145F00" w14:textId="77777777" w:rsidR="00495D0B" w:rsidRDefault="00495D0B" w:rsidP="00D104F8">
      <w:pPr>
        <w:rPr>
          <w:sz w:val="28"/>
          <w:szCs w:val="28"/>
        </w:rPr>
      </w:pPr>
    </w:p>
    <w:p w14:paraId="3760AA9A" w14:textId="77777777" w:rsidR="00495D0B" w:rsidRDefault="00495D0B" w:rsidP="00D104F8">
      <w:pPr>
        <w:rPr>
          <w:sz w:val="28"/>
          <w:szCs w:val="28"/>
        </w:rPr>
      </w:pPr>
    </w:p>
    <w:p w14:paraId="76AE9327" w14:textId="77777777" w:rsidR="00495D0B" w:rsidRDefault="00495D0B" w:rsidP="00D104F8">
      <w:pPr>
        <w:rPr>
          <w:sz w:val="28"/>
          <w:szCs w:val="28"/>
        </w:rPr>
      </w:pPr>
    </w:p>
    <w:p w14:paraId="783AB842" w14:textId="77777777" w:rsidR="00495D0B" w:rsidRDefault="00495D0B" w:rsidP="00D104F8">
      <w:pPr>
        <w:rPr>
          <w:sz w:val="28"/>
          <w:szCs w:val="28"/>
        </w:rPr>
      </w:pPr>
    </w:p>
    <w:p w14:paraId="5E60375A" w14:textId="77777777" w:rsidR="00495D0B" w:rsidRDefault="00495D0B" w:rsidP="00D104F8">
      <w:pPr>
        <w:rPr>
          <w:sz w:val="28"/>
          <w:szCs w:val="28"/>
        </w:rPr>
      </w:pPr>
    </w:p>
    <w:p w14:paraId="0B571B82" w14:textId="77777777" w:rsidR="00495D0B" w:rsidRDefault="00495D0B" w:rsidP="00D104F8">
      <w:pPr>
        <w:rPr>
          <w:sz w:val="28"/>
          <w:szCs w:val="28"/>
        </w:rPr>
      </w:pPr>
    </w:p>
    <w:p w14:paraId="19DCDE99" w14:textId="77777777" w:rsidR="00495D0B" w:rsidRDefault="00495D0B" w:rsidP="00D104F8">
      <w:pPr>
        <w:rPr>
          <w:sz w:val="28"/>
          <w:szCs w:val="28"/>
        </w:rPr>
      </w:pPr>
    </w:p>
    <w:p w14:paraId="421CD1C6" w14:textId="77777777" w:rsidR="00495D0B" w:rsidRDefault="00495D0B" w:rsidP="00D104F8">
      <w:pPr>
        <w:rPr>
          <w:sz w:val="28"/>
          <w:szCs w:val="28"/>
        </w:rPr>
      </w:pPr>
    </w:p>
    <w:p w14:paraId="7B17E456" w14:textId="49544D0D" w:rsidR="00CC5ECA" w:rsidRDefault="00CC5ECA" w:rsidP="00D104F8">
      <w:pPr>
        <w:rPr>
          <w:rFonts w:ascii="Arial" w:hAnsi="Arial" w:cs="Arial"/>
        </w:rPr>
      </w:pPr>
      <w:r>
        <w:rPr>
          <w:sz w:val="28"/>
          <w:szCs w:val="28"/>
        </w:rPr>
        <w:lastRenderedPageBreak/>
        <w:t>EXEMPLE DE LETTRE</w:t>
      </w:r>
    </w:p>
    <w:p w14:paraId="7AB9E1E8" w14:textId="5E9FBF16" w:rsidR="00D104F8" w:rsidRDefault="00D104F8" w:rsidP="00D104F8">
      <w:pPr>
        <w:rPr>
          <w:rFonts w:ascii="Arial" w:hAnsi="Arial" w:cs="Arial"/>
        </w:rPr>
      </w:pPr>
      <w:r>
        <w:rPr>
          <w:rFonts w:ascii="Arial" w:hAnsi="Arial" w:cs="Arial"/>
        </w:rPr>
        <w:t>Vous trouverez ci-dessous une proposition de lettre</w:t>
      </w:r>
      <w:r w:rsidRPr="009A0E05">
        <w:rPr>
          <w:rFonts w:ascii="Arial" w:hAnsi="Arial" w:cs="Arial"/>
        </w:rPr>
        <w:t xml:space="preserve">. </w:t>
      </w:r>
      <w:r w:rsidRPr="009A0E05">
        <w:rPr>
          <w:rFonts w:ascii="Arial" w:hAnsi="Arial" w:cs="Arial"/>
          <w:u w:val="single"/>
        </w:rPr>
        <w:t>Tout ce qui est surligné en jaune peut être modifié pour faire correspondre</w:t>
      </w:r>
      <w:r w:rsidR="009A0E05">
        <w:rPr>
          <w:rFonts w:ascii="Arial" w:hAnsi="Arial" w:cs="Arial"/>
          <w:u w:val="single"/>
        </w:rPr>
        <w:t xml:space="preserve"> la lettre</w:t>
      </w:r>
      <w:r w:rsidRPr="009A0E05">
        <w:rPr>
          <w:rFonts w:ascii="Arial" w:hAnsi="Arial" w:cs="Arial"/>
          <w:u w:val="single"/>
        </w:rPr>
        <w:t xml:space="preserve"> à votre situation.</w:t>
      </w:r>
    </w:p>
    <w:p w14:paraId="42DBBD29" w14:textId="5B55637E" w:rsidR="00D104F8" w:rsidRDefault="00D104F8" w:rsidP="00D104F8">
      <w:pPr>
        <w:rPr>
          <w:rFonts w:ascii="Arial" w:hAnsi="Arial" w:cs="Arial"/>
        </w:rPr>
      </w:pPr>
      <w:r>
        <w:rPr>
          <w:rFonts w:ascii="Arial" w:hAnsi="Arial" w:cs="Arial"/>
        </w:rPr>
        <w:t>Il s’agit d’une proposition</w:t>
      </w:r>
      <w:r w:rsidR="009A0E05">
        <w:rPr>
          <w:rFonts w:ascii="Arial" w:hAnsi="Arial" w:cs="Arial"/>
        </w:rPr>
        <w:t>. N</w:t>
      </w:r>
      <w:r>
        <w:rPr>
          <w:rFonts w:ascii="Arial" w:hAnsi="Arial" w:cs="Arial"/>
        </w:rPr>
        <w:t xml:space="preserve">ous vous encourageons à y ajouter vos arguments ou une demande qui reflète votre réalité. Vous êtes un citoyen </w:t>
      </w:r>
      <w:r w:rsidR="009A0E05">
        <w:rPr>
          <w:rFonts w:ascii="Arial" w:hAnsi="Arial" w:cs="Arial"/>
        </w:rPr>
        <w:t xml:space="preserve">ou une citoyenne </w:t>
      </w:r>
      <w:r>
        <w:rPr>
          <w:rFonts w:ascii="Arial" w:hAnsi="Arial" w:cs="Arial"/>
        </w:rPr>
        <w:t xml:space="preserve">et il est tout à fait normal d’interpeller </w:t>
      </w:r>
      <w:r w:rsidR="009A0E05">
        <w:rPr>
          <w:rFonts w:ascii="Arial" w:hAnsi="Arial" w:cs="Arial"/>
        </w:rPr>
        <w:t>votre</w:t>
      </w:r>
      <w:r>
        <w:rPr>
          <w:rFonts w:ascii="Arial" w:hAnsi="Arial" w:cs="Arial"/>
        </w:rPr>
        <w:t xml:space="preserve"> député pour lui parler d’une situation </w:t>
      </w:r>
      <w:r w:rsidR="009A0E05">
        <w:rPr>
          <w:rFonts w:ascii="Arial" w:hAnsi="Arial" w:cs="Arial"/>
        </w:rPr>
        <w:t>particulière</w:t>
      </w:r>
      <w:r>
        <w:rPr>
          <w:rFonts w:ascii="Arial" w:hAnsi="Arial" w:cs="Arial"/>
        </w:rPr>
        <w:t xml:space="preserve"> ou pour discuter d’une décision prise par le gouvernement.</w:t>
      </w:r>
      <w:r w:rsidR="009A0E05">
        <w:rPr>
          <w:rFonts w:ascii="Arial" w:hAnsi="Arial" w:cs="Arial"/>
        </w:rPr>
        <w:t xml:space="preserve"> Son travail est de représenter la population de sa circonscription.</w:t>
      </w:r>
    </w:p>
    <w:p w14:paraId="3113A4A5" w14:textId="29A073FD" w:rsidR="009A0E05" w:rsidRDefault="009A0E05" w:rsidP="00D104F8">
      <w:pPr>
        <w:rPr>
          <w:rFonts w:ascii="Arial" w:hAnsi="Arial" w:cs="Arial"/>
        </w:rPr>
      </w:pPr>
      <w:r>
        <w:rPr>
          <w:rFonts w:ascii="Arial" w:hAnsi="Arial" w:cs="Arial"/>
        </w:rPr>
        <w:t>Vous verrez dans le texte que «</w:t>
      </w:r>
      <w:r w:rsidR="000226DE">
        <w:rPr>
          <w:rFonts w:ascii="Arial" w:hAnsi="Arial" w:cs="Arial"/>
        </w:rPr>
        <w:t> </w:t>
      </w:r>
      <w:r>
        <w:rPr>
          <w:rFonts w:ascii="Arial" w:hAnsi="Arial" w:cs="Arial"/>
        </w:rPr>
        <w:t>Le Devoir du 20</w:t>
      </w:r>
      <w:r w:rsidR="000226DE">
        <w:rPr>
          <w:rFonts w:ascii="Arial" w:hAnsi="Arial" w:cs="Arial"/>
        </w:rPr>
        <w:t> </w:t>
      </w:r>
      <w:r>
        <w:rPr>
          <w:rFonts w:ascii="Arial" w:hAnsi="Arial" w:cs="Arial"/>
        </w:rPr>
        <w:t>janvier dernier</w:t>
      </w:r>
      <w:r w:rsidR="000226DE">
        <w:rPr>
          <w:rFonts w:ascii="Arial" w:hAnsi="Arial" w:cs="Arial"/>
        </w:rPr>
        <w:t> </w:t>
      </w:r>
      <w:r>
        <w:rPr>
          <w:rFonts w:ascii="Arial" w:hAnsi="Arial" w:cs="Arial"/>
        </w:rPr>
        <w:t>» n’est pas écrit en noir. C’est simplement un lien vers l’article. Ce lien permettra aux personnes qui liront votre courriel de pouvoir consulter l’article qui est cité dans le courriel et de mieux comprendre votre référence.</w:t>
      </w:r>
    </w:p>
    <w:p w14:paraId="682BD497" w14:textId="77777777" w:rsidR="00495D0B" w:rsidRPr="00D104F8" w:rsidRDefault="00495D0B" w:rsidP="00D104F8">
      <w:pPr>
        <w:rPr>
          <w:rFonts w:ascii="Arial" w:hAnsi="Arial" w:cs="Arial"/>
        </w:rPr>
      </w:pPr>
    </w:p>
    <w:p w14:paraId="4CEF78F0" w14:textId="7EBE261E" w:rsidR="00E94F6D" w:rsidRPr="00583945" w:rsidRDefault="00E94F6D" w:rsidP="00E94F6D">
      <w:pPr>
        <w:rPr>
          <w:rFonts w:ascii="Arial" w:hAnsi="Arial" w:cs="Arial"/>
        </w:rPr>
      </w:pPr>
      <w:r w:rsidRPr="00583945">
        <w:rPr>
          <w:rFonts w:ascii="Arial" w:hAnsi="Arial" w:cs="Arial"/>
          <w:highlight w:val="yellow"/>
        </w:rPr>
        <w:t>Monsieur le député</w:t>
      </w:r>
      <w:r w:rsidRPr="00583945">
        <w:rPr>
          <w:rFonts w:ascii="Arial" w:hAnsi="Arial" w:cs="Arial"/>
        </w:rPr>
        <w:t>,</w:t>
      </w:r>
    </w:p>
    <w:p w14:paraId="19FF7205" w14:textId="77777777" w:rsidR="00E94F6D" w:rsidRPr="00583945" w:rsidRDefault="00E94F6D" w:rsidP="00E94F6D">
      <w:pPr>
        <w:pStyle w:val="NormalWeb"/>
        <w:shd w:val="clear" w:color="auto" w:fill="FFFFFF"/>
        <w:spacing w:before="0" w:beforeAutospacing="0" w:after="192" w:afterAutospacing="0" w:line="240" w:lineRule="auto"/>
        <w:rPr>
          <w:rFonts w:ascii="Arial" w:hAnsi="Arial" w:cs="Arial"/>
          <w:sz w:val="22"/>
          <w:szCs w:val="22"/>
        </w:rPr>
      </w:pPr>
      <w:r w:rsidRPr="00583945">
        <w:rPr>
          <w:rFonts w:ascii="Arial" w:hAnsi="Arial" w:cs="Arial"/>
          <w:sz w:val="22"/>
          <w:szCs w:val="22"/>
        </w:rPr>
        <w:t xml:space="preserve">Je suis </w:t>
      </w:r>
      <w:r w:rsidRPr="00583945">
        <w:rPr>
          <w:rFonts w:ascii="Arial" w:hAnsi="Arial" w:cs="Arial"/>
          <w:sz w:val="22"/>
          <w:szCs w:val="22"/>
          <w:highlight w:val="yellow"/>
        </w:rPr>
        <w:t>une électrice</w:t>
      </w:r>
      <w:r w:rsidRPr="00583945">
        <w:rPr>
          <w:rFonts w:ascii="Arial" w:hAnsi="Arial" w:cs="Arial"/>
          <w:sz w:val="22"/>
          <w:szCs w:val="22"/>
        </w:rPr>
        <w:t xml:space="preserve"> de votre circonscription et je suis surtout </w:t>
      </w:r>
      <w:r w:rsidRPr="00583945">
        <w:rPr>
          <w:rFonts w:ascii="Arial" w:hAnsi="Arial" w:cs="Arial"/>
          <w:sz w:val="22"/>
          <w:szCs w:val="22"/>
          <w:highlight w:val="yellow"/>
        </w:rPr>
        <w:t>la sœur d’une personne vivant avec une déficience intellectuelle</w:t>
      </w:r>
      <w:r w:rsidRPr="00583945">
        <w:rPr>
          <w:rFonts w:ascii="Arial" w:hAnsi="Arial" w:cs="Arial"/>
          <w:sz w:val="22"/>
          <w:szCs w:val="22"/>
        </w:rPr>
        <w:t>.</w:t>
      </w:r>
    </w:p>
    <w:p w14:paraId="77C5F3B1" w14:textId="77777777" w:rsidR="00E94F6D" w:rsidRPr="00583945" w:rsidRDefault="00E94F6D" w:rsidP="00E94F6D">
      <w:pPr>
        <w:pStyle w:val="NormalWeb"/>
        <w:shd w:val="clear" w:color="auto" w:fill="FFFFFF"/>
        <w:spacing w:before="0" w:beforeAutospacing="0" w:after="192" w:afterAutospacing="0" w:line="240" w:lineRule="auto"/>
        <w:rPr>
          <w:rFonts w:ascii="Arial" w:hAnsi="Arial" w:cs="Arial"/>
          <w:color w:val="101010"/>
          <w:sz w:val="22"/>
          <w:szCs w:val="22"/>
        </w:rPr>
      </w:pPr>
      <w:r w:rsidRPr="00583945">
        <w:rPr>
          <w:rFonts w:ascii="Arial" w:hAnsi="Arial" w:cs="Arial"/>
          <w:sz w:val="22"/>
          <w:szCs w:val="22"/>
        </w:rPr>
        <w:t xml:space="preserve">Dans un article de </w:t>
      </w:r>
      <w:hyperlink r:id="rId9" w:history="1">
        <w:r w:rsidRPr="00583945">
          <w:rPr>
            <w:rStyle w:val="Lienhypertexte"/>
            <w:rFonts w:ascii="Arial" w:eastAsiaTheme="majorEastAsia" w:hAnsi="Arial" w:cs="Arial"/>
            <w:sz w:val="22"/>
            <w:szCs w:val="22"/>
          </w:rPr>
          <w:t>Le Devoir du 20</w:t>
        </w:r>
        <w:r>
          <w:rPr>
            <w:rStyle w:val="Lienhypertexte"/>
            <w:rFonts w:ascii="Arial" w:eastAsiaTheme="majorEastAsia" w:hAnsi="Arial" w:cs="Arial"/>
            <w:sz w:val="22"/>
            <w:szCs w:val="22"/>
          </w:rPr>
          <w:t> </w:t>
        </w:r>
        <w:r w:rsidRPr="00583945">
          <w:rPr>
            <w:rStyle w:val="Lienhypertexte"/>
            <w:rFonts w:ascii="Arial" w:eastAsiaTheme="majorEastAsia" w:hAnsi="Arial" w:cs="Arial"/>
            <w:sz w:val="22"/>
            <w:szCs w:val="22"/>
          </w:rPr>
          <w:t>janvier dernier</w:t>
        </w:r>
      </w:hyperlink>
      <w:r w:rsidRPr="00583945">
        <w:rPr>
          <w:rFonts w:ascii="Arial" w:hAnsi="Arial" w:cs="Arial"/>
          <w:sz w:val="22"/>
          <w:szCs w:val="22"/>
        </w:rPr>
        <w:t>, on apprend que le ministre Lionel Carmant «</w:t>
      </w:r>
      <w:r>
        <w:rPr>
          <w:rFonts w:ascii="Arial" w:hAnsi="Arial" w:cs="Arial"/>
          <w:sz w:val="22"/>
          <w:szCs w:val="22"/>
        </w:rPr>
        <w:t> </w:t>
      </w:r>
      <w:r w:rsidRPr="00583945">
        <w:rPr>
          <w:rFonts w:ascii="Arial" w:hAnsi="Arial" w:cs="Arial"/>
          <w:color w:val="101010"/>
          <w:sz w:val="22"/>
          <w:szCs w:val="22"/>
        </w:rPr>
        <w:t>voulait rehausser la place des personnes ayant une déficience intellectuelle (DI) ou un spectre de l’autisme (TSA) dans l’ordre de priorité des vaccins.</w:t>
      </w:r>
      <w:r>
        <w:rPr>
          <w:rFonts w:ascii="Arial" w:hAnsi="Arial" w:cs="Arial"/>
          <w:color w:val="101010"/>
          <w:sz w:val="22"/>
          <w:szCs w:val="22"/>
        </w:rPr>
        <w:t> </w:t>
      </w:r>
      <w:r w:rsidRPr="00583945">
        <w:rPr>
          <w:rFonts w:ascii="Arial" w:hAnsi="Arial" w:cs="Arial"/>
          <w:color w:val="101010"/>
          <w:sz w:val="22"/>
          <w:szCs w:val="22"/>
        </w:rPr>
        <w:t>»</w:t>
      </w:r>
      <w:r w:rsidRPr="00583945">
        <w:rPr>
          <w:rFonts w:ascii="Arial" w:hAnsi="Arial" w:cs="Arial"/>
          <w:sz w:val="22"/>
          <w:szCs w:val="22"/>
        </w:rPr>
        <w:t xml:space="preserve"> </w:t>
      </w:r>
    </w:p>
    <w:p w14:paraId="0022D141" w14:textId="77777777" w:rsidR="00E94F6D" w:rsidRPr="00583945" w:rsidRDefault="00E94F6D" w:rsidP="00E94F6D">
      <w:pPr>
        <w:rPr>
          <w:rFonts w:ascii="Arial" w:hAnsi="Arial" w:cs="Arial"/>
        </w:rPr>
      </w:pPr>
      <w:r w:rsidRPr="00583945">
        <w:rPr>
          <w:rFonts w:ascii="Arial" w:hAnsi="Arial" w:cs="Arial"/>
        </w:rPr>
        <w:t>Cependant</w:t>
      </w:r>
      <w:r>
        <w:rPr>
          <w:rFonts w:ascii="Arial" w:hAnsi="Arial" w:cs="Arial"/>
        </w:rPr>
        <w:t>,</w:t>
      </w:r>
      <w:r w:rsidRPr="00583945">
        <w:rPr>
          <w:rFonts w:ascii="Arial" w:hAnsi="Arial" w:cs="Arial"/>
        </w:rPr>
        <w:t xml:space="preserve"> nous n’en avons plus jamais entendu parler. Aucune modification, précision ou mise à jour n’a été faite sur le site du gouvernement du Québec. Pourriez-vous rappeler au ministre Carmant sa déclaration du 20</w:t>
      </w:r>
      <w:r>
        <w:rPr>
          <w:rFonts w:ascii="Arial" w:hAnsi="Arial" w:cs="Arial"/>
        </w:rPr>
        <w:t> </w:t>
      </w:r>
      <w:r w:rsidRPr="00583945">
        <w:rPr>
          <w:rFonts w:ascii="Arial" w:hAnsi="Arial" w:cs="Arial"/>
        </w:rPr>
        <w:t>janvier dernier et nos demandes, s’il</w:t>
      </w:r>
      <w:r>
        <w:rPr>
          <w:rFonts w:ascii="Arial" w:hAnsi="Arial" w:cs="Arial"/>
        </w:rPr>
        <w:t xml:space="preserve"> </w:t>
      </w:r>
      <w:r w:rsidRPr="00583945">
        <w:rPr>
          <w:rFonts w:ascii="Arial" w:hAnsi="Arial" w:cs="Arial"/>
        </w:rPr>
        <w:t>vous plaît</w:t>
      </w:r>
      <w:r>
        <w:rPr>
          <w:rFonts w:ascii="Arial" w:hAnsi="Arial" w:cs="Arial"/>
        </w:rPr>
        <w:t> </w:t>
      </w:r>
      <w:r w:rsidRPr="00583945">
        <w:rPr>
          <w:rFonts w:ascii="Arial" w:hAnsi="Arial" w:cs="Arial"/>
        </w:rPr>
        <w:t>?</w:t>
      </w:r>
    </w:p>
    <w:p w14:paraId="52C25925" w14:textId="77777777" w:rsidR="00E94F6D" w:rsidRPr="00583945" w:rsidRDefault="00E94F6D" w:rsidP="00E94F6D">
      <w:pPr>
        <w:pStyle w:val="Paragraphedeliste"/>
        <w:numPr>
          <w:ilvl w:val="0"/>
          <w:numId w:val="3"/>
        </w:numPr>
        <w:rPr>
          <w:rFonts w:ascii="Arial" w:hAnsi="Arial" w:cs="Arial"/>
        </w:rPr>
      </w:pPr>
      <w:bookmarkStart w:id="1" w:name="_Hlk62714380"/>
      <w:r w:rsidRPr="00583945">
        <w:rPr>
          <w:rFonts w:ascii="Arial" w:hAnsi="Arial" w:cs="Arial"/>
        </w:rPr>
        <w:t>La priorisation des personnes vivant avec une déficience intellectuelle (DI) ou un trouble du spectre de l’autisme (TSA) hébergées en RI, en RTF, en RAC et en CHSLD (les inclure au palier 1)</w:t>
      </w:r>
    </w:p>
    <w:p w14:paraId="04E2B291" w14:textId="77777777" w:rsidR="00E94F6D" w:rsidRPr="00583945" w:rsidRDefault="00E94F6D" w:rsidP="00E94F6D">
      <w:pPr>
        <w:pStyle w:val="Paragraphedeliste"/>
        <w:numPr>
          <w:ilvl w:val="0"/>
          <w:numId w:val="3"/>
        </w:numPr>
        <w:rPr>
          <w:rFonts w:ascii="Arial" w:hAnsi="Arial" w:cs="Arial"/>
        </w:rPr>
      </w:pPr>
      <w:r w:rsidRPr="00583945">
        <w:rPr>
          <w:rFonts w:ascii="Arial" w:hAnsi="Arial" w:cs="Arial"/>
        </w:rPr>
        <w:t>La priorisation des personnes vivant avec une DI ou un TSA qui ne peuvent pas porter d’ÉPI, respecter ou comprendre les consignes et mesures sanitaires pour des raisons comportementales ou cognitives. (Les inclure au palier 1)</w:t>
      </w:r>
    </w:p>
    <w:p w14:paraId="07E9298A" w14:textId="77777777" w:rsidR="00E94F6D" w:rsidRPr="00583945" w:rsidRDefault="00E94F6D" w:rsidP="00E94F6D">
      <w:pPr>
        <w:pStyle w:val="Paragraphedeliste"/>
        <w:numPr>
          <w:ilvl w:val="0"/>
          <w:numId w:val="3"/>
        </w:numPr>
        <w:rPr>
          <w:rFonts w:ascii="Arial" w:hAnsi="Arial" w:cs="Arial"/>
        </w:rPr>
      </w:pPr>
      <w:r w:rsidRPr="00583945">
        <w:rPr>
          <w:rFonts w:ascii="Arial" w:hAnsi="Arial" w:cs="Arial"/>
        </w:rPr>
        <w:t>La priorisation des travailleuses et travailleurs des organismes communautaires qui sont en contact direct avec la population (les inclure au palier 2)</w:t>
      </w:r>
    </w:p>
    <w:p w14:paraId="16EB43D7" w14:textId="77777777" w:rsidR="00E94F6D" w:rsidRPr="00583945" w:rsidRDefault="00E94F6D" w:rsidP="00E94F6D">
      <w:pPr>
        <w:pStyle w:val="Paragraphedeliste"/>
        <w:numPr>
          <w:ilvl w:val="0"/>
          <w:numId w:val="3"/>
        </w:numPr>
        <w:rPr>
          <w:rFonts w:ascii="Arial" w:hAnsi="Arial" w:cs="Arial"/>
        </w:rPr>
      </w:pPr>
      <w:r w:rsidRPr="00583945">
        <w:rPr>
          <w:rFonts w:ascii="Arial" w:hAnsi="Arial" w:cs="Arial"/>
        </w:rPr>
        <w:t>La priorisation ciblée des personnes vivant avec une DI</w:t>
      </w:r>
      <w:r>
        <w:rPr>
          <w:rFonts w:ascii="Arial" w:hAnsi="Arial" w:cs="Arial"/>
        </w:rPr>
        <w:t xml:space="preserve"> </w:t>
      </w:r>
      <w:r w:rsidRPr="00583945">
        <w:rPr>
          <w:rFonts w:ascii="Arial" w:hAnsi="Arial" w:cs="Arial"/>
        </w:rPr>
        <w:t>ou un TSA en raison de leur vieillissement prématuré et des comorbidités associées au diagnostic</w:t>
      </w:r>
    </w:p>
    <w:p w14:paraId="5A964521" w14:textId="77777777" w:rsidR="00E94F6D" w:rsidRPr="00583945" w:rsidRDefault="00E94F6D" w:rsidP="00E94F6D">
      <w:pPr>
        <w:pStyle w:val="Paragraphedeliste"/>
        <w:numPr>
          <w:ilvl w:val="1"/>
          <w:numId w:val="3"/>
        </w:numPr>
        <w:rPr>
          <w:rFonts w:ascii="Arial" w:hAnsi="Arial" w:cs="Arial"/>
        </w:rPr>
      </w:pPr>
      <w:r w:rsidRPr="00583945">
        <w:rPr>
          <w:rFonts w:ascii="Arial" w:hAnsi="Arial" w:cs="Arial"/>
        </w:rPr>
        <w:t>Intégrer les personnes DI-TSA de 60 ans et plus au palier 5</w:t>
      </w:r>
    </w:p>
    <w:p w14:paraId="51E6DB67" w14:textId="77777777" w:rsidR="00E94F6D" w:rsidRPr="00583945" w:rsidRDefault="00E94F6D" w:rsidP="00E94F6D">
      <w:pPr>
        <w:pStyle w:val="Paragraphedeliste"/>
        <w:numPr>
          <w:ilvl w:val="1"/>
          <w:numId w:val="3"/>
        </w:numPr>
        <w:rPr>
          <w:rFonts w:ascii="Arial" w:hAnsi="Arial" w:cs="Arial"/>
        </w:rPr>
      </w:pPr>
      <w:r w:rsidRPr="00583945">
        <w:rPr>
          <w:rFonts w:ascii="Arial" w:hAnsi="Arial" w:cs="Arial"/>
        </w:rPr>
        <w:t>Intégrer les personnes DI-TSA de 50 ans au palier 6</w:t>
      </w:r>
    </w:p>
    <w:p w14:paraId="207BE526" w14:textId="77777777" w:rsidR="00E94F6D" w:rsidRPr="00583945" w:rsidRDefault="00E94F6D" w:rsidP="00E94F6D">
      <w:pPr>
        <w:pStyle w:val="Paragraphedeliste"/>
        <w:numPr>
          <w:ilvl w:val="1"/>
          <w:numId w:val="3"/>
        </w:numPr>
        <w:rPr>
          <w:rFonts w:ascii="Arial" w:hAnsi="Arial" w:cs="Arial"/>
        </w:rPr>
      </w:pPr>
      <w:r w:rsidRPr="00583945">
        <w:rPr>
          <w:rFonts w:ascii="Arial" w:hAnsi="Arial" w:cs="Arial"/>
        </w:rPr>
        <w:t>Intégrer les personnes DI-TSA de 40 ans au palier 7</w:t>
      </w:r>
      <w:bookmarkEnd w:id="1"/>
    </w:p>
    <w:p w14:paraId="4C129767" w14:textId="77777777" w:rsidR="00E94F6D" w:rsidRPr="00583945" w:rsidRDefault="00E94F6D" w:rsidP="00E94F6D">
      <w:pPr>
        <w:rPr>
          <w:rFonts w:ascii="Arial" w:hAnsi="Arial" w:cs="Arial"/>
        </w:rPr>
      </w:pPr>
      <w:r w:rsidRPr="00583945">
        <w:rPr>
          <w:rFonts w:ascii="Arial" w:hAnsi="Arial" w:cs="Arial"/>
        </w:rPr>
        <w:t>En espérant votre soutien,</w:t>
      </w:r>
    </w:p>
    <w:p w14:paraId="004737E4" w14:textId="23A8D0E9" w:rsidR="00E94F6D" w:rsidRPr="00583945" w:rsidRDefault="009A0E05" w:rsidP="00E94F6D">
      <w:pPr>
        <w:rPr>
          <w:rFonts w:ascii="Arial" w:hAnsi="Arial" w:cs="Arial"/>
        </w:rPr>
      </w:pPr>
      <w:r>
        <w:rPr>
          <w:rFonts w:ascii="Arial" w:hAnsi="Arial" w:cs="Arial"/>
          <w:highlight w:val="yellow"/>
        </w:rPr>
        <w:t>Votre nom ou votre s</w:t>
      </w:r>
      <w:r w:rsidR="00E94F6D" w:rsidRPr="00583945">
        <w:rPr>
          <w:rFonts w:ascii="Arial" w:hAnsi="Arial" w:cs="Arial"/>
          <w:highlight w:val="yellow"/>
        </w:rPr>
        <w:t>ignature</w:t>
      </w:r>
      <w:bookmarkEnd w:id="0"/>
    </w:p>
    <w:p w14:paraId="51FA447C" w14:textId="7487A0DC" w:rsidR="00E94F6D" w:rsidRDefault="00E94F6D" w:rsidP="00E94F6D">
      <w:pPr>
        <w:rPr>
          <w:sz w:val="28"/>
          <w:szCs w:val="28"/>
          <w:u w:val="single"/>
        </w:rPr>
      </w:pPr>
    </w:p>
    <w:p w14:paraId="4C85DB06" w14:textId="759AAD3F" w:rsidR="00E94F6D" w:rsidRPr="00CC5ECA" w:rsidRDefault="009A0E05" w:rsidP="00E94F6D">
      <w:pPr>
        <w:rPr>
          <w:sz w:val="28"/>
          <w:szCs w:val="28"/>
        </w:rPr>
      </w:pPr>
      <w:r>
        <w:rPr>
          <w:sz w:val="28"/>
          <w:szCs w:val="28"/>
        </w:rPr>
        <w:lastRenderedPageBreak/>
        <w:t>LISTE DES DÉPUTÉS DE LA RÉGION DE MONTRÉAL</w:t>
      </w:r>
      <w:r w:rsidR="00CC5ECA">
        <w:rPr>
          <w:sz w:val="28"/>
          <w:szCs w:val="28"/>
        </w:rPr>
        <w:t xml:space="preserve"> (06)</w:t>
      </w:r>
      <w:r w:rsidR="00CC5ECA">
        <w:rPr>
          <w:sz w:val="28"/>
          <w:szCs w:val="28"/>
        </w:rPr>
        <w:br/>
      </w:r>
      <w:r>
        <w:rPr>
          <w:sz w:val="28"/>
          <w:szCs w:val="28"/>
        </w:rPr>
        <w:t>(e</w:t>
      </w:r>
      <w:r w:rsidR="00CC5ECA">
        <w:rPr>
          <w:sz w:val="28"/>
          <w:szCs w:val="28"/>
        </w:rPr>
        <w:t>n ordre alphabétique de circonscription)</w:t>
      </w:r>
    </w:p>
    <w:p w14:paraId="4630431B" w14:textId="77777777" w:rsidR="00E94F6D" w:rsidRDefault="00E94F6D" w:rsidP="00E94F6D">
      <w:pPr>
        <w:pStyle w:val="Paragraphedeliste"/>
        <w:numPr>
          <w:ilvl w:val="0"/>
          <w:numId w:val="1"/>
        </w:numPr>
      </w:pPr>
      <w:r>
        <w:t>Acadie</w:t>
      </w:r>
    </w:p>
    <w:p w14:paraId="448B390D" w14:textId="77777777" w:rsidR="00E94F6D" w:rsidRDefault="00E94F6D" w:rsidP="00E94F6D">
      <w:pPr>
        <w:pStyle w:val="Paragraphedeliste"/>
        <w:numPr>
          <w:ilvl w:val="1"/>
          <w:numId w:val="1"/>
        </w:numPr>
      </w:pPr>
      <w:r>
        <w:t>Madame Christine St-Pierre</w:t>
      </w:r>
    </w:p>
    <w:p w14:paraId="2C188430" w14:textId="77777777" w:rsidR="00E94F6D" w:rsidRDefault="00E94F6D" w:rsidP="00E94F6D">
      <w:pPr>
        <w:pStyle w:val="Paragraphedeliste"/>
        <w:numPr>
          <w:ilvl w:val="2"/>
          <w:numId w:val="1"/>
        </w:numPr>
      </w:pPr>
      <w:r>
        <w:t>Parti libéral du Québec</w:t>
      </w:r>
    </w:p>
    <w:p w14:paraId="4393DE75" w14:textId="77777777" w:rsidR="00E94F6D" w:rsidRDefault="00E94F6D" w:rsidP="00E94F6D">
      <w:pPr>
        <w:pStyle w:val="Paragraphedeliste"/>
        <w:numPr>
          <w:ilvl w:val="2"/>
          <w:numId w:val="1"/>
        </w:numPr>
      </w:pPr>
      <w:hyperlink r:id="rId10" w:history="1">
        <w:r>
          <w:rPr>
            <w:rStyle w:val="Lienhypertexte"/>
          </w:rPr>
          <w:t>Christine.St-Pierre.ACAD@assnat.qc.ca</w:t>
        </w:r>
      </w:hyperlink>
      <w:r>
        <w:t xml:space="preserve"> </w:t>
      </w:r>
    </w:p>
    <w:p w14:paraId="1ACA111D" w14:textId="77777777" w:rsidR="00E94F6D" w:rsidRDefault="00E94F6D" w:rsidP="00E94F6D">
      <w:pPr>
        <w:pStyle w:val="Paragraphedeliste"/>
        <w:numPr>
          <w:ilvl w:val="0"/>
          <w:numId w:val="1"/>
        </w:numPr>
      </w:pPr>
      <w:r>
        <w:t>Anjou-Louis-Riel</w:t>
      </w:r>
    </w:p>
    <w:p w14:paraId="54FF3A82" w14:textId="77777777" w:rsidR="00E94F6D" w:rsidRDefault="00E94F6D" w:rsidP="00E94F6D">
      <w:pPr>
        <w:pStyle w:val="Paragraphedeliste"/>
        <w:numPr>
          <w:ilvl w:val="1"/>
          <w:numId w:val="1"/>
        </w:numPr>
      </w:pPr>
      <w:r>
        <w:t>Madame Lise Thériault</w:t>
      </w:r>
    </w:p>
    <w:p w14:paraId="5E74772C" w14:textId="77777777" w:rsidR="00E94F6D" w:rsidRDefault="00E94F6D" w:rsidP="00E94F6D">
      <w:pPr>
        <w:pStyle w:val="Paragraphedeliste"/>
        <w:numPr>
          <w:ilvl w:val="2"/>
          <w:numId w:val="1"/>
        </w:numPr>
      </w:pPr>
      <w:r>
        <w:t>Parti libéral du Québec</w:t>
      </w:r>
    </w:p>
    <w:p w14:paraId="350CCD0B" w14:textId="77777777" w:rsidR="00E94F6D" w:rsidRDefault="00E94F6D" w:rsidP="00E94F6D">
      <w:pPr>
        <w:pStyle w:val="Paragraphedeliste"/>
        <w:numPr>
          <w:ilvl w:val="2"/>
          <w:numId w:val="1"/>
        </w:numPr>
      </w:pPr>
      <w:hyperlink r:id="rId11" w:history="1">
        <w:r>
          <w:rPr>
            <w:rStyle w:val="Lienhypertexte"/>
          </w:rPr>
          <w:t>ltheriault-anjo@assnat.qc.ca</w:t>
        </w:r>
      </w:hyperlink>
      <w:r>
        <w:t xml:space="preserve"> </w:t>
      </w:r>
    </w:p>
    <w:p w14:paraId="4722F4B7" w14:textId="77777777" w:rsidR="00E94F6D" w:rsidRDefault="00E94F6D" w:rsidP="00E94F6D">
      <w:pPr>
        <w:pStyle w:val="Paragraphedeliste"/>
        <w:numPr>
          <w:ilvl w:val="0"/>
          <w:numId w:val="1"/>
        </w:numPr>
      </w:pPr>
      <w:r>
        <w:t>Bourassa-Sauvé</w:t>
      </w:r>
    </w:p>
    <w:p w14:paraId="2312E287" w14:textId="77777777" w:rsidR="00E94F6D" w:rsidRDefault="00E94F6D" w:rsidP="00E94F6D">
      <w:pPr>
        <w:pStyle w:val="Paragraphedeliste"/>
        <w:numPr>
          <w:ilvl w:val="1"/>
          <w:numId w:val="1"/>
        </w:numPr>
      </w:pPr>
      <w:r>
        <w:t>Madame Paule Robitaille</w:t>
      </w:r>
    </w:p>
    <w:p w14:paraId="26892AEA" w14:textId="77777777" w:rsidR="00E94F6D" w:rsidRDefault="00E94F6D" w:rsidP="00E94F6D">
      <w:pPr>
        <w:pStyle w:val="Paragraphedeliste"/>
        <w:numPr>
          <w:ilvl w:val="2"/>
          <w:numId w:val="1"/>
        </w:numPr>
      </w:pPr>
      <w:r>
        <w:t>Parti libéral du Québec</w:t>
      </w:r>
    </w:p>
    <w:p w14:paraId="77400CA0" w14:textId="77777777" w:rsidR="00E94F6D" w:rsidRDefault="00E94F6D" w:rsidP="00E94F6D">
      <w:pPr>
        <w:pStyle w:val="Paragraphedeliste"/>
        <w:numPr>
          <w:ilvl w:val="2"/>
          <w:numId w:val="1"/>
        </w:numPr>
      </w:pPr>
      <w:hyperlink r:id="rId12" w:history="1">
        <w:r>
          <w:rPr>
            <w:rStyle w:val="Lienhypertexte"/>
          </w:rPr>
          <w:t>Paule.Robitaille.BOSA@assnat.qc.ca</w:t>
        </w:r>
      </w:hyperlink>
      <w:r>
        <w:t xml:space="preserve"> </w:t>
      </w:r>
    </w:p>
    <w:p w14:paraId="50F51B44" w14:textId="77777777" w:rsidR="00E94F6D" w:rsidRDefault="00E94F6D" w:rsidP="00E94F6D">
      <w:pPr>
        <w:pStyle w:val="Paragraphedeliste"/>
        <w:numPr>
          <w:ilvl w:val="0"/>
          <w:numId w:val="1"/>
        </w:numPr>
      </w:pPr>
      <w:r>
        <w:t>Bourget</w:t>
      </w:r>
    </w:p>
    <w:p w14:paraId="6623ECB9" w14:textId="77777777" w:rsidR="00E94F6D" w:rsidRDefault="00E94F6D" w:rsidP="00E94F6D">
      <w:pPr>
        <w:pStyle w:val="Paragraphedeliste"/>
        <w:numPr>
          <w:ilvl w:val="1"/>
          <w:numId w:val="1"/>
        </w:numPr>
      </w:pPr>
      <w:r>
        <w:t>Monsieur Richard Campeau</w:t>
      </w:r>
    </w:p>
    <w:p w14:paraId="0B3D5A10" w14:textId="77777777" w:rsidR="00E94F6D" w:rsidRDefault="00E94F6D" w:rsidP="00E94F6D">
      <w:pPr>
        <w:pStyle w:val="Paragraphedeliste"/>
        <w:numPr>
          <w:ilvl w:val="2"/>
          <w:numId w:val="1"/>
        </w:numPr>
      </w:pPr>
      <w:r>
        <w:t>Coalition avenir Québec</w:t>
      </w:r>
    </w:p>
    <w:p w14:paraId="4BB4DE05" w14:textId="77777777" w:rsidR="00E94F6D" w:rsidRDefault="00E94F6D" w:rsidP="00E94F6D">
      <w:pPr>
        <w:pStyle w:val="Paragraphedeliste"/>
        <w:numPr>
          <w:ilvl w:val="2"/>
          <w:numId w:val="1"/>
        </w:numPr>
      </w:pPr>
      <w:hyperlink r:id="rId13" w:history="1">
        <w:r>
          <w:rPr>
            <w:rStyle w:val="Lienhypertexte"/>
          </w:rPr>
          <w:t>Richard.Campeau.BOUR@assnat.qc.ca</w:t>
        </w:r>
      </w:hyperlink>
      <w:r>
        <w:t xml:space="preserve"> </w:t>
      </w:r>
    </w:p>
    <w:p w14:paraId="74B64738" w14:textId="77777777" w:rsidR="00E94F6D" w:rsidRDefault="00E94F6D" w:rsidP="00E94F6D">
      <w:pPr>
        <w:pStyle w:val="Paragraphedeliste"/>
        <w:numPr>
          <w:ilvl w:val="0"/>
          <w:numId w:val="1"/>
        </w:numPr>
      </w:pPr>
      <w:r>
        <w:t>D’Arcy-McGee</w:t>
      </w:r>
    </w:p>
    <w:p w14:paraId="0FD734A5" w14:textId="77777777" w:rsidR="00E94F6D" w:rsidRDefault="00E94F6D" w:rsidP="00E94F6D">
      <w:pPr>
        <w:pStyle w:val="Paragraphedeliste"/>
        <w:numPr>
          <w:ilvl w:val="1"/>
          <w:numId w:val="1"/>
        </w:numPr>
      </w:pPr>
      <w:r>
        <w:t>Monsieur David Birnbaum</w:t>
      </w:r>
    </w:p>
    <w:p w14:paraId="4E0B56D0" w14:textId="77777777" w:rsidR="00E94F6D" w:rsidRDefault="00E94F6D" w:rsidP="00E94F6D">
      <w:pPr>
        <w:pStyle w:val="Paragraphedeliste"/>
        <w:numPr>
          <w:ilvl w:val="2"/>
          <w:numId w:val="1"/>
        </w:numPr>
      </w:pPr>
      <w:r>
        <w:t>Parti libéral du Québec</w:t>
      </w:r>
    </w:p>
    <w:p w14:paraId="240E3E3C" w14:textId="77777777" w:rsidR="00E94F6D" w:rsidRDefault="00E94F6D" w:rsidP="00E94F6D">
      <w:pPr>
        <w:pStyle w:val="Paragraphedeliste"/>
        <w:numPr>
          <w:ilvl w:val="2"/>
          <w:numId w:val="1"/>
        </w:numPr>
      </w:pPr>
      <w:hyperlink r:id="rId14" w:history="1">
        <w:r>
          <w:rPr>
            <w:rStyle w:val="Lienhypertexte"/>
          </w:rPr>
          <w:t>David.Birnbaum.DMG@assnat.qc.ca</w:t>
        </w:r>
      </w:hyperlink>
      <w:r>
        <w:t xml:space="preserve"> </w:t>
      </w:r>
    </w:p>
    <w:p w14:paraId="51764103" w14:textId="74A4ADFB" w:rsidR="00E94F6D" w:rsidRDefault="00E94F6D" w:rsidP="00E94F6D">
      <w:pPr>
        <w:pStyle w:val="Paragraphedeliste"/>
        <w:numPr>
          <w:ilvl w:val="2"/>
          <w:numId w:val="1"/>
        </w:numPr>
      </w:pPr>
      <w:r>
        <w:t>Porte-parole de l’opposition officielle en matière de santé mentale depuis le 16</w:t>
      </w:r>
      <w:r w:rsidR="000226DE">
        <w:t> </w:t>
      </w:r>
      <w:r>
        <w:t>juin 2020</w:t>
      </w:r>
    </w:p>
    <w:p w14:paraId="40A8F94A" w14:textId="77777777" w:rsidR="00E94F6D" w:rsidRDefault="00E94F6D" w:rsidP="00E94F6D">
      <w:pPr>
        <w:pStyle w:val="Paragraphedeliste"/>
        <w:numPr>
          <w:ilvl w:val="0"/>
          <w:numId w:val="1"/>
        </w:numPr>
      </w:pPr>
      <w:r>
        <w:t>Gouin</w:t>
      </w:r>
    </w:p>
    <w:p w14:paraId="2D70669F" w14:textId="77777777" w:rsidR="00E94F6D" w:rsidRDefault="00E94F6D" w:rsidP="00E94F6D">
      <w:pPr>
        <w:pStyle w:val="Paragraphedeliste"/>
        <w:numPr>
          <w:ilvl w:val="1"/>
          <w:numId w:val="1"/>
        </w:numPr>
      </w:pPr>
      <w:r>
        <w:t>Monsieur Gabriel Nadeau-Dubois</w:t>
      </w:r>
    </w:p>
    <w:p w14:paraId="4C1DBA54" w14:textId="77777777" w:rsidR="00E94F6D" w:rsidRDefault="00E94F6D" w:rsidP="00E94F6D">
      <w:pPr>
        <w:pStyle w:val="Paragraphedeliste"/>
        <w:numPr>
          <w:ilvl w:val="2"/>
          <w:numId w:val="1"/>
        </w:numPr>
      </w:pPr>
      <w:r>
        <w:t>Québec Solidaire</w:t>
      </w:r>
    </w:p>
    <w:p w14:paraId="2B81F6D1" w14:textId="77777777" w:rsidR="00E94F6D" w:rsidRDefault="00E94F6D" w:rsidP="00E94F6D">
      <w:pPr>
        <w:pStyle w:val="Paragraphedeliste"/>
        <w:numPr>
          <w:ilvl w:val="2"/>
          <w:numId w:val="1"/>
        </w:numPr>
      </w:pPr>
      <w:hyperlink r:id="rId15" w:history="1">
        <w:r>
          <w:rPr>
            <w:rStyle w:val="Lienhypertexte"/>
          </w:rPr>
          <w:t>Gabriel.Nadeau-Dubois.GOUI@assnat.qc.ca</w:t>
        </w:r>
      </w:hyperlink>
      <w:r>
        <w:t xml:space="preserve"> </w:t>
      </w:r>
    </w:p>
    <w:p w14:paraId="33E682A6" w14:textId="77777777" w:rsidR="00E94F6D" w:rsidRDefault="00E94F6D" w:rsidP="00E94F6D">
      <w:pPr>
        <w:pStyle w:val="Paragraphedeliste"/>
        <w:numPr>
          <w:ilvl w:val="2"/>
          <w:numId w:val="1"/>
        </w:numPr>
      </w:pPr>
      <w:r>
        <w:t>Porte-parole du deuxième groupe d’opposition en matière de santé</w:t>
      </w:r>
    </w:p>
    <w:p w14:paraId="2D2EE22A" w14:textId="77777777" w:rsidR="00E94F6D" w:rsidRDefault="00E94F6D" w:rsidP="00E94F6D">
      <w:pPr>
        <w:pStyle w:val="Paragraphedeliste"/>
        <w:numPr>
          <w:ilvl w:val="0"/>
          <w:numId w:val="1"/>
        </w:numPr>
      </w:pPr>
      <w:r>
        <w:t>Hochelaga-Maisonneuve</w:t>
      </w:r>
    </w:p>
    <w:p w14:paraId="7AA72026" w14:textId="77777777" w:rsidR="00E94F6D" w:rsidRDefault="00E94F6D" w:rsidP="00E94F6D">
      <w:pPr>
        <w:pStyle w:val="Paragraphedeliste"/>
        <w:numPr>
          <w:ilvl w:val="1"/>
          <w:numId w:val="1"/>
        </w:numPr>
      </w:pPr>
      <w:r>
        <w:t>Monsieur Alexandre Leduc</w:t>
      </w:r>
    </w:p>
    <w:p w14:paraId="7889492A" w14:textId="77777777" w:rsidR="00E94F6D" w:rsidRDefault="00E94F6D" w:rsidP="00E94F6D">
      <w:pPr>
        <w:pStyle w:val="Paragraphedeliste"/>
        <w:numPr>
          <w:ilvl w:val="2"/>
          <w:numId w:val="1"/>
        </w:numPr>
      </w:pPr>
      <w:r>
        <w:t>Québec Solidaire</w:t>
      </w:r>
    </w:p>
    <w:p w14:paraId="45C8B7BC" w14:textId="77777777" w:rsidR="00E94F6D" w:rsidRDefault="00E94F6D" w:rsidP="00E94F6D">
      <w:pPr>
        <w:pStyle w:val="Paragraphedeliste"/>
        <w:numPr>
          <w:ilvl w:val="2"/>
          <w:numId w:val="1"/>
        </w:numPr>
      </w:pPr>
      <w:hyperlink r:id="rId16" w:history="1">
        <w:r>
          <w:rPr>
            <w:rStyle w:val="Lienhypertexte"/>
          </w:rPr>
          <w:t>Alexandre.Leduc.HOCH@assnat.qc.ca</w:t>
        </w:r>
      </w:hyperlink>
      <w:r>
        <w:t xml:space="preserve"> </w:t>
      </w:r>
    </w:p>
    <w:p w14:paraId="11AFB77A" w14:textId="77777777" w:rsidR="00E94F6D" w:rsidRDefault="00E94F6D" w:rsidP="00E94F6D">
      <w:pPr>
        <w:pStyle w:val="Paragraphedeliste"/>
        <w:numPr>
          <w:ilvl w:val="0"/>
          <w:numId w:val="1"/>
        </w:numPr>
      </w:pPr>
      <w:r>
        <w:t xml:space="preserve">Jacques-Cartier </w:t>
      </w:r>
    </w:p>
    <w:p w14:paraId="1D1E84E3" w14:textId="77777777" w:rsidR="00E94F6D" w:rsidRDefault="00E94F6D" w:rsidP="00E94F6D">
      <w:pPr>
        <w:pStyle w:val="Paragraphedeliste"/>
        <w:numPr>
          <w:ilvl w:val="1"/>
          <w:numId w:val="1"/>
        </w:numPr>
      </w:pPr>
      <w:r>
        <w:t>Monsieur Gregory Kelley</w:t>
      </w:r>
    </w:p>
    <w:p w14:paraId="36DCA978" w14:textId="77777777" w:rsidR="00E94F6D" w:rsidRDefault="00E94F6D" w:rsidP="00E94F6D">
      <w:pPr>
        <w:pStyle w:val="Paragraphedeliste"/>
        <w:numPr>
          <w:ilvl w:val="2"/>
          <w:numId w:val="1"/>
        </w:numPr>
      </w:pPr>
      <w:r>
        <w:t xml:space="preserve">Jacques-Cartier </w:t>
      </w:r>
    </w:p>
    <w:p w14:paraId="4A5E327D" w14:textId="77777777" w:rsidR="00E94F6D" w:rsidRDefault="00E94F6D" w:rsidP="00E94F6D">
      <w:pPr>
        <w:pStyle w:val="Paragraphedeliste"/>
        <w:numPr>
          <w:ilvl w:val="2"/>
          <w:numId w:val="1"/>
        </w:numPr>
      </w:pPr>
      <w:r>
        <w:t>Parti libéral du Québec</w:t>
      </w:r>
    </w:p>
    <w:p w14:paraId="659D889D" w14:textId="75A6596B" w:rsidR="00E94F6D" w:rsidRPr="00CC5ECA" w:rsidRDefault="00E94F6D" w:rsidP="00E94F6D">
      <w:pPr>
        <w:pStyle w:val="Paragraphedeliste"/>
        <w:numPr>
          <w:ilvl w:val="2"/>
          <w:numId w:val="1"/>
        </w:numPr>
        <w:rPr>
          <w:sz w:val="28"/>
          <w:szCs w:val="28"/>
          <w:u w:val="single"/>
        </w:rPr>
      </w:pPr>
      <w:hyperlink r:id="rId17" w:history="1">
        <w:r>
          <w:rPr>
            <w:rStyle w:val="Lienhypertexte"/>
          </w:rPr>
          <w:t>Gregory.Kelley.JACA@assnat.qc.ca</w:t>
        </w:r>
      </w:hyperlink>
    </w:p>
    <w:p w14:paraId="678EE246" w14:textId="77777777" w:rsidR="00E94F6D" w:rsidRDefault="00E94F6D" w:rsidP="00E94F6D">
      <w:pPr>
        <w:pStyle w:val="Paragraphedeliste"/>
        <w:numPr>
          <w:ilvl w:val="0"/>
          <w:numId w:val="1"/>
        </w:numPr>
      </w:pPr>
      <w:r>
        <w:t>Jeanne-Mance-Viger</w:t>
      </w:r>
    </w:p>
    <w:p w14:paraId="6F8B7F34" w14:textId="77777777" w:rsidR="00E94F6D" w:rsidRDefault="00E94F6D" w:rsidP="00E94F6D">
      <w:pPr>
        <w:pStyle w:val="Paragraphedeliste"/>
        <w:numPr>
          <w:ilvl w:val="1"/>
          <w:numId w:val="1"/>
        </w:numPr>
      </w:pPr>
      <w:r>
        <w:t>Madame Filomena Rotiroti</w:t>
      </w:r>
    </w:p>
    <w:p w14:paraId="559BDDAF" w14:textId="77777777" w:rsidR="00E94F6D" w:rsidRDefault="00E94F6D" w:rsidP="00E94F6D">
      <w:pPr>
        <w:pStyle w:val="Paragraphedeliste"/>
        <w:numPr>
          <w:ilvl w:val="2"/>
          <w:numId w:val="1"/>
        </w:numPr>
      </w:pPr>
      <w:r>
        <w:t>Parti libéral du Québec</w:t>
      </w:r>
    </w:p>
    <w:p w14:paraId="7C7AD580" w14:textId="66A881E7" w:rsidR="00E94F6D" w:rsidRDefault="00E94F6D" w:rsidP="00E94F6D">
      <w:pPr>
        <w:pStyle w:val="Paragraphedeliste"/>
        <w:numPr>
          <w:ilvl w:val="2"/>
          <w:numId w:val="1"/>
        </w:numPr>
      </w:pPr>
      <w:hyperlink r:id="rId18" w:history="1">
        <w:r>
          <w:rPr>
            <w:rStyle w:val="Lienhypertexte"/>
          </w:rPr>
          <w:t>Filomena.Rotiroti.JMV@assnat.qc.ca</w:t>
        </w:r>
      </w:hyperlink>
      <w:r>
        <w:t xml:space="preserve"> </w:t>
      </w:r>
    </w:p>
    <w:p w14:paraId="698C671D" w14:textId="4A5CA877" w:rsidR="00495D0B" w:rsidRDefault="00495D0B" w:rsidP="00495D0B">
      <w:pPr>
        <w:pStyle w:val="Paragraphedeliste"/>
        <w:ind w:left="2160"/>
      </w:pPr>
    </w:p>
    <w:p w14:paraId="5FB7AA68" w14:textId="77777777" w:rsidR="00495D0B" w:rsidRDefault="00495D0B" w:rsidP="00495D0B">
      <w:pPr>
        <w:pStyle w:val="Paragraphedeliste"/>
        <w:ind w:left="2160"/>
      </w:pPr>
    </w:p>
    <w:p w14:paraId="24D51A8F" w14:textId="77777777" w:rsidR="00E94F6D" w:rsidRDefault="00E94F6D" w:rsidP="00E94F6D">
      <w:pPr>
        <w:pStyle w:val="Paragraphedeliste"/>
        <w:numPr>
          <w:ilvl w:val="0"/>
          <w:numId w:val="1"/>
        </w:numPr>
      </w:pPr>
      <w:r>
        <w:lastRenderedPageBreak/>
        <w:t xml:space="preserve">LaFontaine </w:t>
      </w:r>
    </w:p>
    <w:p w14:paraId="1E68A496" w14:textId="77777777" w:rsidR="00E94F6D" w:rsidRDefault="00E94F6D" w:rsidP="00E94F6D">
      <w:pPr>
        <w:pStyle w:val="Paragraphedeliste"/>
        <w:numPr>
          <w:ilvl w:val="1"/>
          <w:numId w:val="1"/>
        </w:numPr>
      </w:pPr>
      <w:r>
        <w:t>Monsieur Marc Tanguay</w:t>
      </w:r>
    </w:p>
    <w:p w14:paraId="2F7ED0A8" w14:textId="77777777" w:rsidR="00E94F6D" w:rsidRDefault="00E94F6D" w:rsidP="00E94F6D">
      <w:pPr>
        <w:pStyle w:val="Paragraphedeliste"/>
        <w:numPr>
          <w:ilvl w:val="2"/>
          <w:numId w:val="1"/>
        </w:numPr>
      </w:pPr>
      <w:r>
        <w:t>Parti libéral du Québec</w:t>
      </w:r>
    </w:p>
    <w:p w14:paraId="2F177F6B" w14:textId="77777777" w:rsidR="00E94F6D" w:rsidRDefault="00E94F6D" w:rsidP="00E94F6D">
      <w:pPr>
        <w:pStyle w:val="Paragraphedeliste"/>
        <w:numPr>
          <w:ilvl w:val="2"/>
          <w:numId w:val="1"/>
        </w:numPr>
      </w:pPr>
      <w:hyperlink r:id="rId19" w:history="1">
        <w:r>
          <w:rPr>
            <w:rStyle w:val="Lienhypertexte"/>
          </w:rPr>
          <w:t>marc.tanguay-lafo@assnat.qc.ca</w:t>
        </w:r>
      </w:hyperlink>
      <w:r>
        <w:t xml:space="preserve"> </w:t>
      </w:r>
    </w:p>
    <w:p w14:paraId="3380032A" w14:textId="77777777" w:rsidR="00E94F6D" w:rsidRDefault="00E94F6D" w:rsidP="00E94F6D">
      <w:pPr>
        <w:pStyle w:val="Paragraphedeliste"/>
        <w:numPr>
          <w:ilvl w:val="0"/>
          <w:numId w:val="1"/>
        </w:numPr>
      </w:pPr>
      <w:r>
        <w:t>Laurier-Dorion</w:t>
      </w:r>
    </w:p>
    <w:p w14:paraId="51062D2F" w14:textId="77777777" w:rsidR="00E94F6D" w:rsidRDefault="00E94F6D" w:rsidP="00E94F6D">
      <w:pPr>
        <w:pStyle w:val="Paragraphedeliste"/>
        <w:numPr>
          <w:ilvl w:val="1"/>
          <w:numId w:val="1"/>
        </w:numPr>
      </w:pPr>
      <w:r>
        <w:t>Monsieur Andrés Fontecilla</w:t>
      </w:r>
    </w:p>
    <w:p w14:paraId="7500567D" w14:textId="77777777" w:rsidR="00E94F6D" w:rsidRDefault="00E94F6D" w:rsidP="00E94F6D">
      <w:pPr>
        <w:pStyle w:val="Paragraphedeliste"/>
        <w:numPr>
          <w:ilvl w:val="2"/>
          <w:numId w:val="1"/>
        </w:numPr>
      </w:pPr>
      <w:r>
        <w:t>Québec solidaire</w:t>
      </w:r>
    </w:p>
    <w:p w14:paraId="2902E143" w14:textId="77777777" w:rsidR="00E94F6D" w:rsidRDefault="00E94F6D" w:rsidP="00E94F6D">
      <w:pPr>
        <w:pStyle w:val="Paragraphedeliste"/>
        <w:numPr>
          <w:ilvl w:val="2"/>
          <w:numId w:val="1"/>
        </w:numPr>
      </w:pPr>
      <w:hyperlink r:id="rId20" w:history="1">
        <w:r>
          <w:rPr>
            <w:rStyle w:val="Lienhypertexte"/>
          </w:rPr>
          <w:t>Andres.Fontecilla.LADO@assnat.qc.ca</w:t>
        </w:r>
      </w:hyperlink>
      <w:r>
        <w:t xml:space="preserve"> </w:t>
      </w:r>
    </w:p>
    <w:p w14:paraId="6E8897E3" w14:textId="77777777" w:rsidR="00E94F6D" w:rsidRDefault="00E94F6D" w:rsidP="00E94F6D">
      <w:pPr>
        <w:pStyle w:val="Paragraphedeliste"/>
        <w:numPr>
          <w:ilvl w:val="0"/>
          <w:numId w:val="1"/>
        </w:numPr>
      </w:pPr>
      <w:r>
        <w:t>Marguerite-Bourgeoys</w:t>
      </w:r>
    </w:p>
    <w:p w14:paraId="0937C36C" w14:textId="77777777" w:rsidR="00E94F6D" w:rsidRDefault="00E94F6D" w:rsidP="00E94F6D">
      <w:pPr>
        <w:pStyle w:val="Paragraphedeliste"/>
        <w:numPr>
          <w:ilvl w:val="1"/>
          <w:numId w:val="1"/>
        </w:numPr>
      </w:pPr>
      <w:r>
        <w:t>Madame Hélène David</w:t>
      </w:r>
    </w:p>
    <w:p w14:paraId="3B50C5B3" w14:textId="77777777" w:rsidR="00E94F6D" w:rsidRDefault="00E94F6D" w:rsidP="00E94F6D">
      <w:pPr>
        <w:pStyle w:val="Paragraphedeliste"/>
        <w:numPr>
          <w:ilvl w:val="2"/>
          <w:numId w:val="1"/>
        </w:numPr>
      </w:pPr>
      <w:r>
        <w:t>Parti libéral du Québec</w:t>
      </w:r>
    </w:p>
    <w:p w14:paraId="24BD3819" w14:textId="77777777" w:rsidR="00E94F6D" w:rsidRDefault="00E94F6D" w:rsidP="00E94F6D">
      <w:pPr>
        <w:pStyle w:val="Paragraphedeliste"/>
        <w:numPr>
          <w:ilvl w:val="2"/>
          <w:numId w:val="1"/>
        </w:numPr>
      </w:pPr>
      <w:hyperlink r:id="rId21" w:history="1">
        <w:r>
          <w:rPr>
            <w:rStyle w:val="Lienhypertexte"/>
          </w:rPr>
          <w:t>Helene.David.MABO@assnat.qc.ca</w:t>
        </w:r>
      </w:hyperlink>
      <w:r>
        <w:t xml:space="preserve"> </w:t>
      </w:r>
    </w:p>
    <w:p w14:paraId="0A1DE948" w14:textId="77777777" w:rsidR="00E94F6D" w:rsidRDefault="00E94F6D" w:rsidP="00E94F6D">
      <w:pPr>
        <w:pStyle w:val="Paragraphedeliste"/>
        <w:numPr>
          <w:ilvl w:val="0"/>
          <w:numId w:val="1"/>
        </w:numPr>
      </w:pPr>
      <w:r>
        <w:t>Marquette</w:t>
      </w:r>
    </w:p>
    <w:p w14:paraId="388B2C99" w14:textId="77777777" w:rsidR="00E94F6D" w:rsidRDefault="00E94F6D" w:rsidP="00E94F6D">
      <w:pPr>
        <w:pStyle w:val="Paragraphedeliste"/>
        <w:numPr>
          <w:ilvl w:val="1"/>
          <w:numId w:val="1"/>
        </w:numPr>
      </w:pPr>
      <w:r>
        <w:t>Monsieur Enrico Ciccone</w:t>
      </w:r>
    </w:p>
    <w:p w14:paraId="4E3AC153" w14:textId="77777777" w:rsidR="00E94F6D" w:rsidRDefault="00E94F6D" w:rsidP="00E94F6D">
      <w:pPr>
        <w:pStyle w:val="Paragraphedeliste"/>
        <w:numPr>
          <w:ilvl w:val="2"/>
          <w:numId w:val="1"/>
        </w:numPr>
      </w:pPr>
      <w:r>
        <w:t>Parti libéral du Québec</w:t>
      </w:r>
    </w:p>
    <w:p w14:paraId="3F175B87" w14:textId="77777777" w:rsidR="00E94F6D" w:rsidRDefault="00E94F6D" w:rsidP="00E94F6D">
      <w:pPr>
        <w:pStyle w:val="Paragraphedeliste"/>
        <w:numPr>
          <w:ilvl w:val="2"/>
          <w:numId w:val="1"/>
        </w:numPr>
      </w:pPr>
      <w:hyperlink r:id="rId22" w:history="1">
        <w:r>
          <w:rPr>
            <w:rStyle w:val="Lienhypertexte"/>
          </w:rPr>
          <w:t>Enrico.Ciccone.MARQ@assnat.qc.ca</w:t>
        </w:r>
      </w:hyperlink>
    </w:p>
    <w:p w14:paraId="7E1F23BB" w14:textId="77777777" w:rsidR="00E94F6D" w:rsidRDefault="00E94F6D" w:rsidP="00E94F6D">
      <w:pPr>
        <w:pStyle w:val="Paragraphedeliste"/>
        <w:numPr>
          <w:ilvl w:val="0"/>
          <w:numId w:val="1"/>
        </w:numPr>
      </w:pPr>
      <w:r>
        <w:t>Maurice-Richard</w:t>
      </w:r>
    </w:p>
    <w:p w14:paraId="0BAAA709" w14:textId="77777777" w:rsidR="00E94F6D" w:rsidRDefault="00E94F6D" w:rsidP="00E94F6D">
      <w:pPr>
        <w:pStyle w:val="Paragraphedeliste"/>
        <w:numPr>
          <w:ilvl w:val="1"/>
          <w:numId w:val="1"/>
        </w:numPr>
      </w:pPr>
      <w:r>
        <w:t>Madame Marie Montpetit</w:t>
      </w:r>
    </w:p>
    <w:p w14:paraId="2CD6BF8A" w14:textId="77777777" w:rsidR="00E94F6D" w:rsidRDefault="00E94F6D" w:rsidP="00E94F6D">
      <w:pPr>
        <w:pStyle w:val="Paragraphedeliste"/>
        <w:numPr>
          <w:ilvl w:val="2"/>
          <w:numId w:val="1"/>
        </w:numPr>
      </w:pPr>
      <w:r>
        <w:t>Parti libéral du Québec</w:t>
      </w:r>
    </w:p>
    <w:p w14:paraId="457EDE9C" w14:textId="77777777" w:rsidR="00E94F6D" w:rsidRDefault="00E94F6D" w:rsidP="00E94F6D">
      <w:pPr>
        <w:pStyle w:val="Paragraphedeliste"/>
        <w:numPr>
          <w:ilvl w:val="2"/>
          <w:numId w:val="1"/>
        </w:numPr>
      </w:pPr>
      <w:hyperlink r:id="rId23" w:history="1">
        <w:r>
          <w:rPr>
            <w:rStyle w:val="Lienhypertexte"/>
          </w:rPr>
          <w:t>Marie.Montpetit.MAUR@assnat.qc.ca</w:t>
        </w:r>
      </w:hyperlink>
      <w:r>
        <w:t xml:space="preserve"> </w:t>
      </w:r>
    </w:p>
    <w:p w14:paraId="2F2ED978" w14:textId="77777777" w:rsidR="00E94F6D" w:rsidRDefault="00E94F6D" w:rsidP="00E94F6D">
      <w:pPr>
        <w:pStyle w:val="Paragraphedeliste"/>
        <w:numPr>
          <w:ilvl w:val="2"/>
          <w:numId w:val="1"/>
        </w:numPr>
      </w:pPr>
      <w:r>
        <w:t>Porte-parole de l’opposition officielle en matière de santé</w:t>
      </w:r>
    </w:p>
    <w:p w14:paraId="33599F6B" w14:textId="77777777" w:rsidR="00E94F6D" w:rsidRDefault="00E94F6D" w:rsidP="00E94F6D">
      <w:pPr>
        <w:pStyle w:val="Paragraphedeliste"/>
        <w:numPr>
          <w:ilvl w:val="0"/>
          <w:numId w:val="1"/>
        </w:numPr>
      </w:pPr>
      <w:r>
        <w:t>Mercier</w:t>
      </w:r>
    </w:p>
    <w:p w14:paraId="1045A903" w14:textId="77777777" w:rsidR="00E94F6D" w:rsidRDefault="00E94F6D" w:rsidP="00E94F6D">
      <w:pPr>
        <w:pStyle w:val="Paragraphedeliste"/>
        <w:numPr>
          <w:ilvl w:val="1"/>
          <w:numId w:val="1"/>
        </w:numPr>
      </w:pPr>
      <w:r>
        <w:t>Madame Ruba Ghazal</w:t>
      </w:r>
    </w:p>
    <w:p w14:paraId="5B718319" w14:textId="77777777" w:rsidR="00E94F6D" w:rsidRDefault="00E94F6D" w:rsidP="00E94F6D">
      <w:pPr>
        <w:pStyle w:val="Paragraphedeliste"/>
        <w:numPr>
          <w:ilvl w:val="2"/>
          <w:numId w:val="1"/>
        </w:numPr>
      </w:pPr>
      <w:r>
        <w:t>Québec Solidaire</w:t>
      </w:r>
    </w:p>
    <w:p w14:paraId="2CBF39F7" w14:textId="77777777" w:rsidR="00E94F6D" w:rsidRDefault="00E94F6D" w:rsidP="00E94F6D">
      <w:pPr>
        <w:pStyle w:val="Paragraphedeliste"/>
        <w:numPr>
          <w:ilvl w:val="2"/>
          <w:numId w:val="1"/>
        </w:numPr>
      </w:pPr>
      <w:hyperlink r:id="rId24" w:history="1">
        <w:r>
          <w:rPr>
            <w:rStyle w:val="Lienhypertexte"/>
          </w:rPr>
          <w:t>Ruba.Ghazal.MERC@assnat.qc.ca</w:t>
        </w:r>
      </w:hyperlink>
      <w:r>
        <w:t xml:space="preserve">  </w:t>
      </w:r>
    </w:p>
    <w:p w14:paraId="3F1F7114" w14:textId="2F2A6879" w:rsidR="00E94F6D" w:rsidRDefault="00E94F6D" w:rsidP="00E94F6D">
      <w:pPr>
        <w:pStyle w:val="Paragraphedeliste"/>
        <w:numPr>
          <w:ilvl w:val="0"/>
          <w:numId w:val="1"/>
        </w:numPr>
      </w:pPr>
      <w:r>
        <w:t>Mont-Royal</w:t>
      </w:r>
      <w:r w:rsidR="000226DE">
        <w:t>–</w:t>
      </w:r>
      <w:r>
        <w:t>Outremont</w:t>
      </w:r>
    </w:p>
    <w:p w14:paraId="3441D685" w14:textId="77777777" w:rsidR="00E94F6D" w:rsidRDefault="00E94F6D" w:rsidP="00E94F6D">
      <w:pPr>
        <w:pStyle w:val="Paragraphedeliste"/>
        <w:numPr>
          <w:ilvl w:val="1"/>
          <w:numId w:val="1"/>
        </w:numPr>
      </w:pPr>
      <w:r>
        <w:t>Monsieur Pierre Arcand</w:t>
      </w:r>
    </w:p>
    <w:p w14:paraId="5CCF8661" w14:textId="77777777" w:rsidR="00E94F6D" w:rsidRDefault="00E94F6D" w:rsidP="00E94F6D">
      <w:pPr>
        <w:pStyle w:val="Paragraphedeliste"/>
        <w:numPr>
          <w:ilvl w:val="2"/>
          <w:numId w:val="1"/>
        </w:numPr>
      </w:pPr>
      <w:r>
        <w:t>Parti libéral du Québec</w:t>
      </w:r>
    </w:p>
    <w:p w14:paraId="20631DD1" w14:textId="77777777" w:rsidR="00E94F6D" w:rsidRDefault="00E94F6D" w:rsidP="00E94F6D">
      <w:pPr>
        <w:pStyle w:val="Paragraphedeliste"/>
        <w:numPr>
          <w:ilvl w:val="2"/>
          <w:numId w:val="1"/>
        </w:numPr>
      </w:pPr>
      <w:hyperlink r:id="rId25" w:history="1">
        <w:r>
          <w:rPr>
            <w:rStyle w:val="Lienhypertexte"/>
          </w:rPr>
          <w:t>Pierre.Arcand.MROU@assnat.qc.ca</w:t>
        </w:r>
      </w:hyperlink>
      <w:r>
        <w:t xml:space="preserve"> </w:t>
      </w:r>
    </w:p>
    <w:p w14:paraId="157BA7F4" w14:textId="77777777" w:rsidR="00E94F6D" w:rsidRDefault="00E94F6D" w:rsidP="00E94F6D">
      <w:pPr>
        <w:pStyle w:val="Paragraphedeliste"/>
        <w:numPr>
          <w:ilvl w:val="0"/>
          <w:numId w:val="1"/>
        </w:numPr>
      </w:pPr>
      <w:r>
        <w:t>Nelligan</w:t>
      </w:r>
    </w:p>
    <w:p w14:paraId="43E70AFD" w14:textId="77777777" w:rsidR="00E94F6D" w:rsidRDefault="00E94F6D" w:rsidP="00E94F6D">
      <w:pPr>
        <w:pStyle w:val="Paragraphedeliste"/>
        <w:numPr>
          <w:ilvl w:val="1"/>
          <w:numId w:val="1"/>
        </w:numPr>
      </w:pPr>
      <w:r>
        <w:t>Monsieur Monsef Derraji</w:t>
      </w:r>
    </w:p>
    <w:p w14:paraId="119D7377" w14:textId="77777777" w:rsidR="00E94F6D" w:rsidRDefault="00E94F6D" w:rsidP="00E94F6D">
      <w:pPr>
        <w:pStyle w:val="Paragraphedeliste"/>
        <w:numPr>
          <w:ilvl w:val="2"/>
          <w:numId w:val="1"/>
        </w:numPr>
      </w:pPr>
      <w:r>
        <w:t>Parti libéral du Québec</w:t>
      </w:r>
    </w:p>
    <w:p w14:paraId="606350C1" w14:textId="77777777" w:rsidR="00E94F6D" w:rsidRDefault="00E94F6D" w:rsidP="00E94F6D">
      <w:pPr>
        <w:pStyle w:val="Paragraphedeliste"/>
        <w:numPr>
          <w:ilvl w:val="2"/>
          <w:numId w:val="1"/>
        </w:numPr>
      </w:pPr>
      <w:hyperlink r:id="rId26" w:history="1">
        <w:r>
          <w:rPr>
            <w:rStyle w:val="Lienhypertexte"/>
          </w:rPr>
          <w:t>Monsef.Derraji.NELL@assnat.qc.ca</w:t>
        </w:r>
      </w:hyperlink>
      <w:r>
        <w:t xml:space="preserve"> </w:t>
      </w:r>
    </w:p>
    <w:p w14:paraId="5D1DE29D" w14:textId="77777777" w:rsidR="00E94F6D" w:rsidRDefault="00E94F6D" w:rsidP="00E94F6D">
      <w:pPr>
        <w:pStyle w:val="Paragraphedeliste"/>
        <w:numPr>
          <w:ilvl w:val="0"/>
          <w:numId w:val="1"/>
        </w:numPr>
      </w:pPr>
      <w:r>
        <w:t>Notre-Dame-de-Grâce</w:t>
      </w:r>
    </w:p>
    <w:p w14:paraId="5E8B8D74" w14:textId="77777777" w:rsidR="00E94F6D" w:rsidRDefault="00E94F6D" w:rsidP="00E94F6D">
      <w:pPr>
        <w:pStyle w:val="Paragraphedeliste"/>
        <w:numPr>
          <w:ilvl w:val="1"/>
          <w:numId w:val="1"/>
        </w:numPr>
      </w:pPr>
      <w:r>
        <w:t>Madame Kathleen Weil</w:t>
      </w:r>
    </w:p>
    <w:p w14:paraId="2ABE94FA" w14:textId="77777777" w:rsidR="00E94F6D" w:rsidRDefault="00E94F6D" w:rsidP="00E94F6D">
      <w:pPr>
        <w:pStyle w:val="Paragraphedeliste"/>
        <w:numPr>
          <w:ilvl w:val="2"/>
          <w:numId w:val="1"/>
        </w:numPr>
      </w:pPr>
      <w:r>
        <w:t>Parti libéral du Québec</w:t>
      </w:r>
    </w:p>
    <w:p w14:paraId="6C65FBA2" w14:textId="77777777" w:rsidR="00E94F6D" w:rsidRDefault="00E94F6D" w:rsidP="00E94F6D">
      <w:pPr>
        <w:pStyle w:val="Paragraphedeliste"/>
        <w:numPr>
          <w:ilvl w:val="2"/>
          <w:numId w:val="1"/>
        </w:numPr>
        <w:rPr>
          <w:rStyle w:val="Lienhypertexte"/>
          <w:color w:val="auto"/>
          <w:u w:val="none"/>
        </w:rPr>
      </w:pPr>
      <w:hyperlink r:id="rId27" w:history="1">
        <w:r>
          <w:rPr>
            <w:rStyle w:val="Lienhypertexte"/>
          </w:rPr>
          <w:t>Kathleen.Weil.NDDG@assnat.qc.ca</w:t>
        </w:r>
      </w:hyperlink>
    </w:p>
    <w:p w14:paraId="1F735443" w14:textId="77777777" w:rsidR="00E94F6D" w:rsidRDefault="00E94F6D" w:rsidP="00E94F6D">
      <w:pPr>
        <w:pStyle w:val="Paragraphedeliste"/>
        <w:numPr>
          <w:ilvl w:val="0"/>
          <w:numId w:val="1"/>
        </w:numPr>
      </w:pPr>
      <w:r>
        <w:t>Pointe-aux-Trembles</w:t>
      </w:r>
    </w:p>
    <w:p w14:paraId="26746316" w14:textId="77777777" w:rsidR="00E94F6D" w:rsidRDefault="00E94F6D" w:rsidP="00E94F6D">
      <w:pPr>
        <w:pStyle w:val="Paragraphedeliste"/>
        <w:numPr>
          <w:ilvl w:val="1"/>
          <w:numId w:val="1"/>
        </w:numPr>
      </w:pPr>
      <w:r>
        <w:t>Madame Chantal Rouleau</w:t>
      </w:r>
    </w:p>
    <w:p w14:paraId="5A0A072D" w14:textId="77777777" w:rsidR="00E94F6D" w:rsidRDefault="00E94F6D" w:rsidP="00E94F6D">
      <w:pPr>
        <w:pStyle w:val="Paragraphedeliste"/>
        <w:numPr>
          <w:ilvl w:val="2"/>
          <w:numId w:val="1"/>
        </w:numPr>
      </w:pPr>
      <w:r>
        <w:t>Coalition avenir Québec</w:t>
      </w:r>
    </w:p>
    <w:p w14:paraId="2D7BE6B6" w14:textId="692C08CF" w:rsidR="00E94F6D" w:rsidRDefault="00E94F6D" w:rsidP="00E94F6D">
      <w:pPr>
        <w:pStyle w:val="Paragraphedeliste"/>
        <w:numPr>
          <w:ilvl w:val="2"/>
          <w:numId w:val="1"/>
        </w:numPr>
      </w:pPr>
      <w:hyperlink r:id="rId28" w:history="1">
        <w:r>
          <w:rPr>
            <w:rStyle w:val="Lienhypertexte"/>
          </w:rPr>
          <w:t>Chantal.Rouleau.PAT@assnat.qc.ca</w:t>
        </w:r>
      </w:hyperlink>
      <w:r>
        <w:t xml:space="preserve"> </w:t>
      </w:r>
    </w:p>
    <w:p w14:paraId="054EA92A" w14:textId="24113512" w:rsidR="00E94F6D" w:rsidRDefault="00E94F6D" w:rsidP="00E94F6D">
      <w:pPr>
        <w:pStyle w:val="Paragraphedeliste"/>
        <w:numPr>
          <w:ilvl w:val="2"/>
          <w:numId w:val="1"/>
        </w:numPr>
      </w:pPr>
      <w:r>
        <w:t xml:space="preserve">Ministre responsable de la Métropole et de la région de Montréal </w:t>
      </w:r>
    </w:p>
    <w:p w14:paraId="432DAC7C" w14:textId="4A3EECAF" w:rsidR="00495D0B" w:rsidRDefault="00495D0B" w:rsidP="00495D0B">
      <w:pPr>
        <w:pStyle w:val="Paragraphedeliste"/>
        <w:ind w:left="2160"/>
      </w:pPr>
    </w:p>
    <w:p w14:paraId="6B0AD508" w14:textId="199B7D7C" w:rsidR="00495D0B" w:rsidRDefault="00495D0B" w:rsidP="00495D0B">
      <w:pPr>
        <w:pStyle w:val="Paragraphedeliste"/>
        <w:ind w:left="2160"/>
      </w:pPr>
    </w:p>
    <w:p w14:paraId="7D29AEF9" w14:textId="77777777" w:rsidR="00495D0B" w:rsidRDefault="00495D0B" w:rsidP="00495D0B">
      <w:pPr>
        <w:pStyle w:val="Paragraphedeliste"/>
        <w:ind w:left="2160"/>
      </w:pPr>
    </w:p>
    <w:p w14:paraId="35BC69F4" w14:textId="77777777" w:rsidR="00E94F6D" w:rsidRDefault="00E94F6D" w:rsidP="00E94F6D">
      <w:pPr>
        <w:pStyle w:val="Paragraphedeliste"/>
        <w:numPr>
          <w:ilvl w:val="0"/>
          <w:numId w:val="1"/>
        </w:numPr>
      </w:pPr>
      <w:r>
        <w:lastRenderedPageBreak/>
        <w:t>Robert-Baldwin</w:t>
      </w:r>
    </w:p>
    <w:p w14:paraId="18398A3D" w14:textId="77777777" w:rsidR="00E94F6D" w:rsidRDefault="00E94F6D" w:rsidP="00E94F6D">
      <w:pPr>
        <w:pStyle w:val="Paragraphedeliste"/>
        <w:numPr>
          <w:ilvl w:val="1"/>
          <w:numId w:val="1"/>
        </w:numPr>
      </w:pPr>
      <w:r>
        <w:t>Monsieur Carlos J. Leitão</w:t>
      </w:r>
    </w:p>
    <w:p w14:paraId="7278FC68" w14:textId="77777777" w:rsidR="00E94F6D" w:rsidRDefault="00E94F6D" w:rsidP="00E94F6D">
      <w:pPr>
        <w:pStyle w:val="Paragraphedeliste"/>
        <w:numPr>
          <w:ilvl w:val="2"/>
          <w:numId w:val="1"/>
        </w:numPr>
      </w:pPr>
      <w:r>
        <w:t>Parti libéral du Québec</w:t>
      </w:r>
    </w:p>
    <w:p w14:paraId="0CCEA292" w14:textId="7F0AC8B4" w:rsidR="00E94F6D" w:rsidRDefault="00E94F6D" w:rsidP="00CC5ECA">
      <w:pPr>
        <w:pStyle w:val="Paragraphedeliste"/>
        <w:numPr>
          <w:ilvl w:val="2"/>
          <w:numId w:val="1"/>
        </w:numPr>
      </w:pPr>
      <w:hyperlink r:id="rId29" w:history="1">
        <w:r>
          <w:rPr>
            <w:rStyle w:val="Lienhypertexte"/>
          </w:rPr>
          <w:t>CarlosJ.Leitao.ROBA@assnat.qc.ca</w:t>
        </w:r>
      </w:hyperlink>
      <w:r>
        <w:t xml:space="preserve"> </w:t>
      </w:r>
    </w:p>
    <w:p w14:paraId="66E832E2" w14:textId="77777777" w:rsidR="00E94F6D" w:rsidRDefault="00E94F6D" w:rsidP="00E94F6D">
      <w:pPr>
        <w:pStyle w:val="Paragraphedeliste"/>
        <w:numPr>
          <w:ilvl w:val="0"/>
          <w:numId w:val="1"/>
        </w:numPr>
      </w:pPr>
      <w:r>
        <w:t>Rosemont</w:t>
      </w:r>
    </w:p>
    <w:p w14:paraId="74F4EB27" w14:textId="77777777" w:rsidR="00E94F6D" w:rsidRDefault="00E94F6D" w:rsidP="00E94F6D">
      <w:pPr>
        <w:pStyle w:val="Paragraphedeliste"/>
        <w:numPr>
          <w:ilvl w:val="1"/>
          <w:numId w:val="1"/>
        </w:numPr>
      </w:pPr>
      <w:r>
        <w:t>Monsieur Vincent Marissal</w:t>
      </w:r>
    </w:p>
    <w:p w14:paraId="72EE3C50" w14:textId="77777777" w:rsidR="00E94F6D" w:rsidRDefault="00E94F6D" w:rsidP="00E94F6D">
      <w:pPr>
        <w:pStyle w:val="Paragraphedeliste"/>
        <w:numPr>
          <w:ilvl w:val="2"/>
          <w:numId w:val="1"/>
        </w:numPr>
      </w:pPr>
      <w:r>
        <w:t>Québec Solidaire</w:t>
      </w:r>
    </w:p>
    <w:p w14:paraId="388CC0B9" w14:textId="77777777" w:rsidR="00E94F6D" w:rsidRDefault="00E94F6D" w:rsidP="00E94F6D">
      <w:pPr>
        <w:pStyle w:val="Paragraphedeliste"/>
        <w:numPr>
          <w:ilvl w:val="2"/>
          <w:numId w:val="1"/>
        </w:numPr>
      </w:pPr>
      <w:hyperlink r:id="rId30" w:history="1">
        <w:r>
          <w:rPr>
            <w:rStyle w:val="Lienhypertexte"/>
          </w:rPr>
          <w:t>Vincent.Marissal.ROSE@assnat.qc.ca</w:t>
        </w:r>
      </w:hyperlink>
      <w:r>
        <w:t xml:space="preserve"> </w:t>
      </w:r>
    </w:p>
    <w:p w14:paraId="0ACA5632" w14:textId="7A24A46C" w:rsidR="00E94F6D" w:rsidRDefault="00E94F6D" w:rsidP="00E94F6D">
      <w:pPr>
        <w:pStyle w:val="Paragraphedeliste"/>
        <w:numPr>
          <w:ilvl w:val="0"/>
          <w:numId w:val="1"/>
        </w:numPr>
      </w:pPr>
      <w:r>
        <w:t>Saint-Henri</w:t>
      </w:r>
      <w:r w:rsidR="000226DE">
        <w:t>–</w:t>
      </w:r>
      <w:r>
        <w:t>Sainte-Anne</w:t>
      </w:r>
    </w:p>
    <w:p w14:paraId="0F597F9A" w14:textId="77777777" w:rsidR="00E94F6D" w:rsidRDefault="00E94F6D" w:rsidP="00E94F6D">
      <w:pPr>
        <w:pStyle w:val="Paragraphedeliste"/>
        <w:numPr>
          <w:ilvl w:val="1"/>
          <w:numId w:val="1"/>
        </w:numPr>
      </w:pPr>
      <w:r>
        <w:t xml:space="preserve">Madame Dominique Anglade </w:t>
      </w:r>
    </w:p>
    <w:p w14:paraId="7780FCB3" w14:textId="77777777" w:rsidR="00E94F6D" w:rsidRDefault="00E94F6D" w:rsidP="00E94F6D">
      <w:pPr>
        <w:pStyle w:val="Paragraphedeliste"/>
        <w:numPr>
          <w:ilvl w:val="2"/>
          <w:numId w:val="1"/>
        </w:numPr>
      </w:pPr>
      <w:r>
        <w:t>Parti libéral du Québec</w:t>
      </w:r>
    </w:p>
    <w:p w14:paraId="2A6B635A" w14:textId="77777777" w:rsidR="00E94F6D" w:rsidRDefault="00E94F6D" w:rsidP="00E94F6D">
      <w:pPr>
        <w:pStyle w:val="Paragraphedeliste"/>
        <w:numPr>
          <w:ilvl w:val="2"/>
          <w:numId w:val="1"/>
        </w:numPr>
      </w:pPr>
      <w:hyperlink r:id="rId31" w:history="1">
        <w:r>
          <w:rPr>
            <w:rStyle w:val="Lienhypertexte"/>
          </w:rPr>
          <w:t>Dominique.Anglade.SHSA@assnat.qc.ca</w:t>
        </w:r>
      </w:hyperlink>
      <w:r>
        <w:t xml:space="preserve"> </w:t>
      </w:r>
    </w:p>
    <w:p w14:paraId="74CF4524" w14:textId="77777777" w:rsidR="00E94F6D" w:rsidRDefault="00E94F6D" w:rsidP="00E94F6D">
      <w:pPr>
        <w:pStyle w:val="Paragraphedeliste"/>
        <w:numPr>
          <w:ilvl w:val="2"/>
          <w:numId w:val="1"/>
        </w:numPr>
      </w:pPr>
      <w:r>
        <w:t>Cheffe de parti</w:t>
      </w:r>
    </w:p>
    <w:p w14:paraId="4E9C60ED" w14:textId="77777777" w:rsidR="00E94F6D" w:rsidRDefault="00E94F6D" w:rsidP="00E94F6D">
      <w:pPr>
        <w:pStyle w:val="Paragraphedeliste"/>
        <w:numPr>
          <w:ilvl w:val="0"/>
          <w:numId w:val="1"/>
        </w:numPr>
      </w:pPr>
      <w:r>
        <w:t>Saint-Laurent</w:t>
      </w:r>
    </w:p>
    <w:p w14:paraId="603F3ED6" w14:textId="77777777" w:rsidR="00E94F6D" w:rsidRDefault="00E94F6D" w:rsidP="00E94F6D">
      <w:pPr>
        <w:pStyle w:val="Paragraphedeliste"/>
        <w:numPr>
          <w:ilvl w:val="1"/>
          <w:numId w:val="1"/>
        </w:numPr>
      </w:pPr>
      <w:r>
        <w:t>Madame Marwah Rizqy</w:t>
      </w:r>
    </w:p>
    <w:p w14:paraId="755A704E" w14:textId="77777777" w:rsidR="00E94F6D" w:rsidRDefault="00E94F6D" w:rsidP="00E94F6D">
      <w:pPr>
        <w:pStyle w:val="Paragraphedeliste"/>
        <w:numPr>
          <w:ilvl w:val="2"/>
          <w:numId w:val="1"/>
        </w:numPr>
      </w:pPr>
      <w:r>
        <w:t>Parti libéral du Québec</w:t>
      </w:r>
    </w:p>
    <w:p w14:paraId="29935500" w14:textId="77777777" w:rsidR="00E94F6D" w:rsidRDefault="00E94F6D" w:rsidP="00E94F6D">
      <w:pPr>
        <w:pStyle w:val="Paragraphedeliste"/>
        <w:numPr>
          <w:ilvl w:val="2"/>
          <w:numId w:val="1"/>
        </w:numPr>
      </w:pPr>
      <w:hyperlink r:id="rId32" w:history="1">
        <w:r>
          <w:rPr>
            <w:rStyle w:val="Lienhypertexte"/>
          </w:rPr>
          <w:t>Marwah.Rizqy.STLO@assnat.qc.ca</w:t>
        </w:r>
      </w:hyperlink>
      <w:r>
        <w:t xml:space="preserve"> </w:t>
      </w:r>
    </w:p>
    <w:p w14:paraId="1430B3CC" w14:textId="171D8D5F" w:rsidR="00E94F6D" w:rsidRDefault="00E94F6D" w:rsidP="00E94F6D">
      <w:pPr>
        <w:pStyle w:val="Paragraphedeliste"/>
        <w:numPr>
          <w:ilvl w:val="0"/>
          <w:numId w:val="1"/>
        </w:numPr>
      </w:pPr>
      <w:r>
        <w:t>Sainte-Marie</w:t>
      </w:r>
      <w:r w:rsidR="000226DE">
        <w:t>–</w:t>
      </w:r>
      <w:r>
        <w:t>Saint-Jacques</w:t>
      </w:r>
    </w:p>
    <w:p w14:paraId="2B6E67EF" w14:textId="77777777" w:rsidR="00E94F6D" w:rsidRDefault="00E94F6D" w:rsidP="00E94F6D">
      <w:pPr>
        <w:pStyle w:val="Paragraphedeliste"/>
        <w:numPr>
          <w:ilvl w:val="1"/>
          <w:numId w:val="1"/>
        </w:numPr>
      </w:pPr>
      <w:r>
        <w:t>Madame Manon Massé</w:t>
      </w:r>
    </w:p>
    <w:p w14:paraId="459618F6" w14:textId="77777777" w:rsidR="00E94F6D" w:rsidRDefault="00E94F6D" w:rsidP="00E94F6D">
      <w:pPr>
        <w:pStyle w:val="Paragraphedeliste"/>
        <w:numPr>
          <w:ilvl w:val="2"/>
          <w:numId w:val="1"/>
        </w:numPr>
      </w:pPr>
      <w:r>
        <w:t>Québec Solidaire</w:t>
      </w:r>
    </w:p>
    <w:p w14:paraId="2A4866BE" w14:textId="77777777" w:rsidR="00E94F6D" w:rsidRDefault="00E94F6D" w:rsidP="00E94F6D">
      <w:pPr>
        <w:pStyle w:val="Paragraphedeliste"/>
        <w:numPr>
          <w:ilvl w:val="2"/>
          <w:numId w:val="1"/>
        </w:numPr>
      </w:pPr>
      <w:hyperlink r:id="rId33" w:history="1">
        <w:r>
          <w:rPr>
            <w:rStyle w:val="Lienhypertexte"/>
          </w:rPr>
          <w:t>Manon.Masse.SMSJ@assnat.qc.ca</w:t>
        </w:r>
      </w:hyperlink>
      <w:r>
        <w:t xml:space="preserve"> </w:t>
      </w:r>
    </w:p>
    <w:p w14:paraId="369A448A" w14:textId="77777777" w:rsidR="00E94F6D" w:rsidRDefault="00E94F6D" w:rsidP="00E94F6D">
      <w:pPr>
        <w:pStyle w:val="Paragraphedeliste"/>
        <w:numPr>
          <w:ilvl w:val="2"/>
          <w:numId w:val="1"/>
        </w:numPr>
      </w:pPr>
      <w:r>
        <w:t>Cheffe de parti</w:t>
      </w:r>
    </w:p>
    <w:p w14:paraId="574440D7" w14:textId="77777777" w:rsidR="00E94F6D" w:rsidRDefault="00E94F6D" w:rsidP="00E94F6D">
      <w:pPr>
        <w:pStyle w:val="Paragraphedeliste"/>
        <w:numPr>
          <w:ilvl w:val="0"/>
          <w:numId w:val="1"/>
        </w:numPr>
      </w:pPr>
      <w:r>
        <w:t>Verdun</w:t>
      </w:r>
    </w:p>
    <w:p w14:paraId="707868B8" w14:textId="77777777" w:rsidR="00E94F6D" w:rsidRDefault="00E94F6D" w:rsidP="00E94F6D">
      <w:pPr>
        <w:pStyle w:val="Paragraphedeliste"/>
        <w:numPr>
          <w:ilvl w:val="1"/>
          <w:numId w:val="1"/>
        </w:numPr>
      </w:pPr>
      <w:r>
        <w:t>Madame Isabelle Melançon</w:t>
      </w:r>
    </w:p>
    <w:p w14:paraId="56565B45" w14:textId="77777777" w:rsidR="00E94F6D" w:rsidRDefault="00E94F6D" w:rsidP="00E94F6D">
      <w:pPr>
        <w:pStyle w:val="Paragraphedeliste"/>
        <w:numPr>
          <w:ilvl w:val="2"/>
          <w:numId w:val="1"/>
        </w:numPr>
      </w:pPr>
      <w:r>
        <w:t>Parti libéral du Québec</w:t>
      </w:r>
    </w:p>
    <w:p w14:paraId="49F84CCB" w14:textId="77777777" w:rsidR="00E94F6D" w:rsidRDefault="00E94F6D" w:rsidP="00E94F6D">
      <w:pPr>
        <w:pStyle w:val="Paragraphedeliste"/>
        <w:numPr>
          <w:ilvl w:val="2"/>
          <w:numId w:val="1"/>
        </w:numPr>
      </w:pPr>
      <w:hyperlink r:id="rId34" w:history="1">
        <w:r>
          <w:rPr>
            <w:rStyle w:val="Lienhypertexte"/>
          </w:rPr>
          <w:t>Isabelle.Melancon.VERD@assnat.qc.ca</w:t>
        </w:r>
      </w:hyperlink>
    </w:p>
    <w:p w14:paraId="55A6E2B5" w14:textId="77777777" w:rsidR="00E94F6D" w:rsidRDefault="00E94F6D" w:rsidP="00E94F6D">
      <w:pPr>
        <w:pStyle w:val="Paragraphedeliste"/>
        <w:numPr>
          <w:ilvl w:val="0"/>
          <w:numId w:val="1"/>
        </w:numPr>
      </w:pPr>
      <w:r>
        <w:t>Viau</w:t>
      </w:r>
    </w:p>
    <w:p w14:paraId="7E542738" w14:textId="77777777" w:rsidR="00E94F6D" w:rsidRDefault="00E94F6D" w:rsidP="00E94F6D">
      <w:pPr>
        <w:pStyle w:val="Paragraphedeliste"/>
        <w:numPr>
          <w:ilvl w:val="1"/>
          <w:numId w:val="1"/>
        </w:numPr>
      </w:pPr>
      <w:r>
        <w:t>Monsieur Benjamin Frantz</w:t>
      </w:r>
    </w:p>
    <w:p w14:paraId="7D719E01" w14:textId="77777777" w:rsidR="00E94F6D" w:rsidRDefault="00E94F6D" w:rsidP="00E94F6D">
      <w:pPr>
        <w:pStyle w:val="Paragraphedeliste"/>
        <w:numPr>
          <w:ilvl w:val="2"/>
          <w:numId w:val="1"/>
        </w:numPr>
      </w:pPr>
      <w:r>
        <w:t>Parti libéral du Québec</w:t>
      </w:r>
    </w:p>
    <w:p w14:paraId="0AC78693" w14:textId="77777777" w:rsidR="00E94F6D" w:rsidRDefault="00E94F6D" w:rsidP="00E94F6D">
      <w:pPr>
        <w:pStyle w:val="Paragraphedeliste"/>
        <w:numPr>
          <w:ilvl w:val="2"/>
          <w:numId w:val="1"/>
        </w:numPr>
      </w:pPr>
      <w:hyperlink r:id="rId35" w:history="1">
        <w:r>
          <w:rPr>
            <w:rStyle w:val="Lienhypertexte"/>
          </w:rPr>
          <w:t>Frantz.Benjamin.VIAU@assnat.qc.ca</w:t>
        </w:r>
      </w:hyperlink>
      <w:r>
        <w:t xml:space="preserve"> </w:t>
      </w:r>
    </w:p>
    <w:p w14:paraId="238272C5" w14:textId="1FEA2AC1" w:rsidR="00E94F6D" w:rsidRDefault="00E94F6D" w:rsidP="00E94F6D">
      <w:pPr>
        <w:pStyle w:val="Paragraphedeliste"/>
        <w:numPr>
          <w:ilvl w:val="0"/>
          <w:numId w:val="1"/>
        </w:numPr>
      </w:pPr>
      <w:r>
        <w:t>Westmount</w:t>
      </w:r>
      <w:r w:rsidR="000226DE">
        <w:t>–</w:t>
      </w:r>
      <w:r>
        <w:t>Saint-Louis</w:t>
      </w:r>
    </w:p>
    <w:p w14:paraId="5E79C056" w14:textId="77777777" w:rsidR="00E94F6D" w:rsidRDefault="00E94F6D" w:rsidP="00E94F6D">
      <w:pPr>
        <w:pStyle w:val="Paragraphedeliste"/>
        <w:numPr>
          <w:ilvl w:val="1"/>
          <w:numId w:val="1"/>
        </w:numPr>
      </w:pPr>
      <w:r>
        <w:t>Madame Jennifer Maccarone</w:t>
      </w:r>
    </w:p>
    <w:p w14:paraId="7FD49C19" w14:textId="77777777" w:rsidR="00E94F6D" w:rsidRDefault="00E94F6D" w:rsidP="00E94F6D">
      <w:pPr>
        <w:pStyle w:val="Paragraphedeliste"/>
        <w:numPr>
          <w:ilvl w:val="2"/>
          <w:numId w:val="1"/>
        </w:numPr>
      </w:pPr>
      <w:r>
        <w:t>Parti libéral du Québec</w:t>
      </w:r>
    </w:p>
    <w:p w14:paraId="1A756AC3" w14:textId="77777777" w:rsidR="00E94F6D" w:rsidRDefault="00E94F6D" w:rsidP="00E94F6D">
      <w:pPr>
        <w:pStyle w:val="Paragraphedeliste"/>
        <w:numPr>
          <w:ilvl w:val="2"/>
          <w:numId w:val="1"/>
        </w:numPr>
      </w:pPr>
      <w:hyperlink r:id="rId36" w:history="1">
        <w:r>
          <w:rPr>
            <w:rStyle w:val="Lienhypertexte"/>
          </w:rPr>
          <w:t>Jennifer.Maccarone.WSL@assnat.qc.ca</w:t>
        </w:r>
      </w:hyperlink>
      <w:r>
        <w:t xml:space="preserve"> </w:t>
      </w:r>
    </w:p>
    <w:p w14:paraId="40C4C8F5" w14:textId="3C362143" w:rsidR="00E94F6D" w:rsidRDefault="00E94F6D" w:rsidP="00E94F6D">
      <w:pPr>
        <w:pStyle w:val="Paragraphedeliste"/>
        <w:numPr>
          <w:ilvl w:val="2"/>
          <w:numId w:val="1"/>
        </w:numPr>
      </w:pPr>
      <w:r>
        <w:t>Porte-parole de l’opposition officielle pour les clientèles vivant avec un handicap ou avec le spectre de l’autisme et pour la communauté</w:t>
      </w:r>
      <w:r w:rsidR="000226DE">
        <w:t> </w:t>
      </w:r>
      <w:r>
        <w:t>LGBTQ2</w:t>
      </w:r>
    </w:p>
    <w:p w14:paraId="476FC830" w14:textId="6222C878" w:rsidR="00CC5ECA" w:rsidRDefault="00CC5ECA" w:rsidP="00CC5ECA"/>
    <w:p w14:paraId="6B7194BC" w14:textId="7F63D4C6" w:rsidR="00495D0B" w:rsidRDefault="00495D0B" w:rsidP="00CC5ECA"/>
    <w:p w14:paraId="33E6A019" w14:textId="3198B5C6" w:rsidR="00495D0B" w:rsidRDefault="00495D0B" w:rsidP="00CC5ECA"/>
    <w:p w14:paraId="4A824CD6" w14:textId="03CA9AC4" w:rsidR="00495D0B" w:rsidRDefault="00495D0B" w:rsidP="00CC5ECA"/>
    <w:p w14:paraId="193CFA57" w14:textId="03A6D199" w:rsidR="00CC5ECA" w:rsidRPr="00CC5ECA" w:rsidRDefault="00CC5ECA" w:rsidP="00E94F6D">
      <w:pPr>
        <w:rPr>
          <w:sz w:val="28"/>
          <w:szCs w:val="28"/>
        </w:rPr>
      </w:pPr>
      <w:r>
        <w:rPr>
          <w:sz w:val="28"/>
          <w:szCs w:val="28"/>
        </w:rPr>
        <w:lastRenderedPageBreak/>
        <w:t>LISTE DES DÉPUTÉS DE</w:t>
      </w:r>
      <w:r>
        <w:rPr>
          <w:sz w:val="28"/>
          <w:szCs w:val="28"/>
        </w:rPr>
        <w:t xml:space="preserve"> RÉGIONS NON-MONTRÉALAISES</w:t>
      </w:r>
      <w:r w:rsidR="000226DE">
        <w:rPr>
          <w:sz w:val="28"/>
          <w:szCs w:val="28"/>
        </w:rPr>
        <w:t>/</w:t>
      </w:r>
      <w:r>
        <w:rPr>
          <w:sz w:val="28"/>
          <w:szCs w:val="28"/>
        </w:rPr>
        <w:t xml:space="preserve">DÉPUTÉS PORTE-PAROLES DES OPPOSITIONS EN MATIÈRE DE SANTÉ, DE SERVICES SOCIAUX, DE PROCHE AIDANCE </w:t>
      </w:r>
      <w:r>
        <w:rPr>
          <w:sz w:val="28"/>
          <w:szCs w:val="28"/>
        </w:rPr>
        <w:t xml:space="preserve"> </w:t>
      </w:r>
      <w:r>
        <w:rPr>
          <w:sz w:val="28"/>
          <w:szCs w:val="28"/>
        </w:rPr>
        <w:br/>
        <w:t>(en ordre alphabétiq</w:t>
      </w:r>
      <w:r>
        <w:rPr>
          <w:sz w:val="28"/>
          <w:szCs w:val="28"/>
        </w:rPr>
        <w:t>ue de circonscription</w:t>
      </w:r>
      <w:r>
        <w:rPr>
          <w:sz w:val="28"/>
          <w:szCs w:val="28"/>
        </w:rPr>
        <w:t>)</w:t>
      </w:r>
    </w:p>
    <w:p w14:paraId="33D1914B" w14:textId="77777777" w:rsidR="00E94F6D" w:rsidRDefault="00E94F6D" w:rsidP="00E94F6D">
      <w:pPr>
        <w:pStyle w:val="Paragraphedeliste"/>
        <w:numPr>
          <w:ilvl w:val="0"/>
          <w:numId w:val="2"/>
        </w:numPr>
      </w:pPr>
      <w:r>
        <w:t>Duplessis</w:t>
      </w:r>
    </w:p>
    <w:p w14:paraId="09BFC6F0" w14:textId="77777777" w:rsidR="00E94F6D" w:rsidRDefault="00E94F6D" w:rsidP="00E94F6D">
      <w:pPr>
        <w:pStyle w:val="Paragraphedeliste"/>
        <w:numPr>
          <w:ilvl w:val="1"/>
          <w:numId w:val="2"/>
        </w:numPr>
      </w:pPr>
      <w:r>
        <w:t>Madame Lorraine Richard</w:t>
      </w:r>
    </w:p>
    <w:p w14:paraId="1D3F8CC1" w14:textId="77777777" w:rsidR="00E94F6D" w:rsidRDefault="00E94F6D" w:rsidP="00E94F6D">
      <w:pPr>
        <w:pStyle w:val="Paragraphedeliste"/>
        <w:numPr>
          <w:ilvl w:val="2"/>
          <w:numId w:val="2"/>
        </w:numPr>
      </w:pPr>
      <w:r>
        <w:t>Parti Québécois</w:t>
      </w:r>
    </w:p>
    <w:p w14:paraId="2A0777FE" w14:textId="77777777" w:rsidR="00E94F6D" w:rsidRDefault="00E94F6D" w:rsidP="00E94F6D">
      <w:pPr>
        <w:pStyle w:val="Paragraphedeliste"/>
        <w:numPr>
          <w:ilvl w:val="2"/>
          <w:numId w:val="2"/>
        </w:numPr>
      </w:pPr>
      <w:hyperlink r:id="rId37" w:history="1">
        <w:r>
          <w:rPr>
            <w:rStyle w:val="Lienhypertexte"/>
          </w:rPr>
          <w:t>Lorraine.Richard.DUPL@assnat.qc.ca</w:t>
        </w:r>
      </w:hyperlink>
      <w:r>
        <w:t xml:space="preserve"> </w:t>
      </w:r>
    </w:p>
    <w:p w14:paraId="7B9327BB" w14:textId="6E3F85F7" w:rsidR="00E94F6D" w:rsidRDefault="00E94F6D" w:rsidP="00E94F6D">
      <w:pPr>
        <w:pStyle w:val="Paragraphedeliste"/>
        <w:numPr>
          <w:ilvl w:val="2"/>
          <w:numId w:val="2"/>
        </w:numPr>
      </w:pPr>
      <w:r>
        <w:t>Porte-parole du troisième groupe d’opposition pour les aînés et les proches aidants, et en matière de maintien à domicile</w:t>
      </w:r>
    </w:p>
    <w:p w14:paraId="16034726" w14:textId="77777777" w:rsidR="00E94F6D" w:rsidRDefault="00E94F6D" w:rsidP="00E94F6D">
      <w:pPr>
        <w:pStyle w:val="Paragraphedeliste"/>
        <w:ind w:left="2160"/>
      </w:pPr>
    </w:p>
    <w:p w14:paraId="576836AE" w14:textId="77777777" w:rsidR="00E94F6D" w:rsidRDefault="00E94F6D" w:rsidP="00E94F6D">
      <w:pPr>
        <w:pStyle w:val="Paragraphedeliste"/>
        <w:numPr>
          <w:ilvl w:val="0"/>
          <w:numId w:val="2"/>
        </w:numPr>
      </w:pPr>
      <w:r>
        <w:t>Fabre</w:t>
      </w:r>
    </w:p>
    <w:p w14:paraId="540693E4" w14:textId="77777777" w:rsidR="00E94F6D" w:rsidRDefault="00E94F6D" w:rsidP="00E94F6D">
      <w:pPr>
        <w:pStyle w:val="Paragraphedeliste"/>
        <w:numPr>
          <w:ilvl w:val="1"/>
          <w:numId w:val="2"/>
        </w:numPr>
      </w:pPr>
      <w:r>
        <w:t>Madame Monique Sauvé</w:t>
      </w:r>
    </w:p>
    <w:p w14:paraId="1B647423" w14:textId="77777777" w:rsidR="00E94F6D" w:rsidRDefault="00E94F6D" w:rsidP="00E94F6D">
      <w:pPr>
        <w:pStyle w:val="Paragraphedeliste"/>
        <w:numPr>
          <w:ilvl w:val="2"/>
          <w:numId w:val="2"/>
        </w:numPr>
      </w:pPr>
      <w:r>
        <w:t>Parti libéral du Québec</w:t>
      </w:r>
    </w:p>
    <w:p w14:paraId="77C8222D" w14:textId="77777777" w:rsidR="00E94F6D" w:rsidRDefault="00E94F6D" w:rsidP="00E94F6D">
      <w:pPr>
        <w:pStyle w:val="Paragraphedeliste"/>
        <w:numPr>
          <w:ilvl w:val="2"/>
          <w:numId w:val="2"/>
        </w:numPr>
      </w:pPr>
      <w:hyperlink r:id="rId38" w:history="1">
        <w:r>
          <w:rPr>
            <w:rStyle w:val="Lienhypertexte"/>
          </w:rPr>
          <w:t>Monique.Sauve.FABR@assnat.qc.ca</w:t>
        </w:r>
      </w:hyperlink>
      <w:r>
        <w:t xml:space="preserve"> </w:t>
      </w:r>
    </w:p>
    <w:p w14:paraId="53D412C8" w14:textId="77777777" w:rsidR="00E94F6D" w:rsidRDefault="00E94F6D" w:rsidP="00E94F6D">
      <w:pPr>
        <w:pStyle w:val="Paragraphedeliste"/>
        <w:numPr>
          <w:ilvl w:val="2"/>
          <w:numId w:val="2"/>
        </w:numPr>
      </w:pPr>
      <w:r>
        <w:t>Porte-parole de l’opposition officielle pour les aînés et les proches aidants</w:t>
      </w:r>
    </w:p>
    <w:p w14:paraId="2486D2BE" w14:textId="77777777" w:rsidR="00E94F6D" w:rsidRDefault="00E94F6D" w:rsidP="00E94F6D">
      <w:pPr>
        <w:pStyle w:val="Paragraphedeliste"/>
        <w:numPr>
          <w:ilvl w:val="0"/>
          <w:numId w:val="2"/>
        </w:numPr>
      </w:pPr>
      <w:r>
        <w:t xml:space="preserve">Îles-de-la-Madelaine </w:t>
      </w:r>
    </w:p>
    <w:p w14:paraId="634F9285" w14:textId="77777777" w:rsidR="00E94F6D" w:rsidRDefault="00E94F6D" w:rsidP="00E94F6D">
      <w:pPr>
        <w:pStyle w:val="Paragraphedeliste"/>
        <w:numPr>
          <w:ilvl w:val="1"/>
          <w:numId w:val="2"/>
        </w:numPr>
      </w:pPr>
      <w:r>
        <w:t>Monsieur Joël Arseneau</w:t>
      </w:r>
    </w:p>
    <w:p w14:paraId="7EB4EDCD" w14:textId="77777777" w:rsidR="00E94F6D" w:rsidRDefault="00E94F6D" w:rsidP="00E94F6D">
      <w:pPr>
        <w:pStyle w:val="Paragraphedeliste"/>
        <w:numPr>
          <w:ilvl w:val="2"/>
          <w:numId w:val="2"/>
        </w:numPr>
      </w:pPr>
      <w:r>
        <w:t>Parti Québécois</w:t>
      </w:r>
    </w:p>
    <w:p w14:paraId="7E13CA7A" w14:textId="77777777" w:rsidR="00E94F6D" w:rsidRDefault="00E94F6D" w:rsidP="00E94F6D">
      <w:pPr>
        <w:pStyle w:val="Paragraphedeliste"/>
        <w:numPr>
          <w:ilvl w:val="2"/>
          <w:numId w:val="2"/>
        </w:numPr>
      </w:pPr>
      <w:hyperlink r:id="rId39" w:history="1">
        <w:r>
          <w:rPr>
            <w:rStyle w:val="Lienhypertexte"/>
          </w:rPr>
          <w:t>Joel.Arseneau.IDLM@assnat.qc.ca</w:t>
        </w:r>
      </w:hyperlink>
      <w:r>
        <w:t xml:space="preserve"> </w:t>
      </w:r>
    </w:p>
    <w:p w14:paraId="039A0D56" w14:textId="54C5BECC" w:rsidR="00E94F6D" w:rsidRDefault="00E94F6D" w:rsidP="00E94F6D">
      <w:pPr>
        <w:pStyle w:val="Paragraphedeliste"/>
        <w:numPr>
          <w:ilvl w:val="2"/>
          <w:numId w:val="2"/>
        </w:numPr>
      </w:pPr>
      <w:r>
        <w:t>Porte-parole du troisième groupe d’opposition en matière de santé</w:t>
      </w:r>
      <w:r>
        <w:t xml:space="preserve">, en matière </w:t>
      </w:r>
      <w:r>
        <w:t>de santé mentale et de solitude</w:t>
      </w:r>
      <w:r>
        <w:t xml:space="preserve"> et </w:t>
      </w:r>
      <w:r>
        <w:t>en matière de services sociaux</w:t>
      </w:r>
    </w:p>
    <w:p w14:paraId="41410EC2" w14:textId="77777777" w:rsidR="00E94F6D" w:rsidRDefault="00E94F6D" w:rsidP="00E94F6D">
      <w:pPr>
        <w:pStyle w:val="Paragraphedeliste"/>
        <w:numPr>
          <w:ilvl w:val="0"/>
          <w:numId w:val="2"/>
        </w:numPr>
      </w:pPr>
      <w:r>
        <w:t>Jean-Lesage</w:t>
      </w:r>
    </w:p>
    <w:p w14:paraId="77DFEE75" w14:textId="77777777" w:rsidR="00E94F6D" w:rsidRDefault="00E94F6D" w:rsidP="00E94F6D">
      <w:pPr>
        <w:pStyle w:val="Paragraphedeliste"/>
        <w:numPr>
          <w:ilvl w:val="1"/>
          <w:numId w:val="2"/>
        </w:numPr>
      </w:pPr>
      <w:r>
        <w:t>Monsieur Sol Zanetti</w:t>
      </w:r>
    </w:p>
    <w:p w14:paraId="64CBF15E" w14:textId="77777777" w:rsidR="00E94F6D" w:rsidRDefault="00E94F6D" w:rsidP="00E94F6D">
      <w:pPr>
        <w:pStyle w:val="Paragraphedeliste"/>
        <w:numPr>
          <w:ilvl w:val="2"/>
          <w:numId w:val="2"/>
        </w:numPr>
      </w:pPr>
      <w:r>
        <w:t>Québec Solidaire</w:t>
      </w:r>
    </w:p>
    <w:p w14:paraId="7EF78E84" w14:textId="77777777" w:rsidR="00E94F6D" w:rsidRDefault="00E94F6D" w:rsidP="00E94F6D">
      <w:pPr>
        <w:pStyle w:val="Paragraphedeliste"/>
        <w:numPr>
          <w:ilvl w:val="2"/>
          <w:numId w:val="2"/>
        </w:numPr>
      </w:pPr>
      <w:hyperlink r:id="rId40" w:history="1">
        <w:r>
          <w:rPr>
            <w:rStyle w:val="Lienhypertexte"/>
          </w:rPr>
          <w:t>Sol.Zanetti.JELE@assnat.qc.ca</w:t>
        </w:r>
      </w:hyperlink>
      <w:r>
        <w:t xml:space="preserve"> </w:t>
      </w:r>
    </w:p>
    <w:p w14:paraId="7A236951" w14:textId="77777777" w:rsidR="00E94F6D" w:rsidRDefault="00E94F6D" w:rsidP="00E94F6D">
      <w:pPr>
        <w:pStyle w:val="Paragraphedeliste"/>
        <w:numPr>
          <w:ilvl w:val="2"/>
          <w:numId w:val="2"/>
        </w:numPr>
      </w:pPr>
      <w:r>
        <w:t>Porte-parole du deuxième groupe d’opposition en matière de services sociaux</w:t>
      </w:r>
    </w:p>
    <w:p w14:paraId="0EF0A411" w14:textId="77777777" w:rsidR="00E94F6D" w:rsidRDefault="00E94F6D" w:rsidP="00E94F6D">
      <w:pPr>
        <w:pStyle w:val="Paragraphedeliste"/>
        <w:numPr>
          <w:ilvl w:val="0"/>
          <w:numId w:val="2"/>
        </w:numPr>
      </w:pPr>
      <w:r>
        <w:t>Mille-Îles</w:t>
      </w:r>
    </w:p>
    <w:p w14:paraId="40D2E077" w14:textId="77777777" w:rsidR="00E94F6D" w:rsidRDefault="00E94F6D" w:rsidP="00E94F6D">
      <w:pPr>
        <w:pStyle w:val="Paragraphedeliste"/>
        <w:numPr>
          <w:ilvl w:val="1"/>
          <w:numId w:val="2"/>
        </w:numPr>
      </w:pPr>
      <w:r>
        <w:t>Madame Francine Charbonneau</w:t>
      </w:r>
    </w:p>
    <w:p w14:paraId="74FA0939" w14:textId="77777777" w:rsidR="00E94F6D" w:rsidRDefault="00E94F6D" w:rsidP="00E94F6D">
      <w:pPr>
        <w:pStyle w:val="Paragraphedeliste"/>
        <w:numPr>
          <w:ilvl w:val="2"/>
          <w:numId w:val="2"/>
        </w:numPr>
      </w:pPr>
      <w:r>
        <w:t>Parti libéral du Québec</w:t>
      </w:r>
    </w:p>
    <w:p w14:paraId="3740C14D" w14:textId="77777777" w:rsidR="00E94F6D" w:rsidRDefault="00E94F6D" w:rsidP="00E94F6D">
      <w:pPr>
        <w:pStyle w:val="Paragraphedeliste"/>
        <w:numPr>
          <w:ilvl w:val="2"/>
          <w:numId w:val="2"/>
        </w:numPr>
      </w:pPr>
      <w:hyperlink r:id="rId41" w:history="1">
        <w:r>
          <w:rPr>
            <w:rStyle w:val="Lienhypertexte"/>
          </w:rPr>
          <w:t>Francine.Charbonneau.MIIL@assnat.qc.ca</w:t>
        </w:r>
      </w:hyperlink>
      <w:r>
        <w:t xml:space="preserve"> </w:t>
      </w:r>
    </w:p>
    <w:p w14:paraId="3D6B2723" w14:textId="77777777" w:rsidR="00E94F6D" w:rsidRDefault="00E94F6D" w:rsidP="00E94F6D">
      <w:pPr>
        <w:pStyle w:val="Paragraphedeliste"/>
        <w:numPr>
          <w:ilvl w:val="0"/>
          <w:numId w:val="2"/>
        </w:numPr>
      </w:pPr>
      <w:r>
        <w:t>René-Lévesque</w:t>
      </w:r>
    </w:p>
    <w:p w14:paraId="52C93B9C" w14:textId="77777777" w:rsidR="00E94F6D" w:rsidRDefault="00E94F6D" w:rsidP="00E94F6D">
      <w:pPr>
        <w:pStyle w:val="Paragraphedeliste"/>
        <w:numPr>
          <w:ilvl w:val="1"/>
          <w:numId w:val="2"/>
        </w:numPr>
      </w:pPr>
      <w:r>
        <w:t>Monsieur Martin Ouellet</w:t>
      </w:r>
    </w:p>
    <w:p w14:paraId="0D00BDF8" w14:textId="77777777" w:rsidR="00E94F6D" w:rsidRDefault="00E94F6D" w:rsidP="00E94F6D">
      <w:pPr>
        <w:pStyle w:val="Paragraphedeliste"/>
        <w:numPr>
          <w:ilvl w:val="2"/>
          <w:numId w:val="2"/>
        </w:numPr>
      </w:pPr>
      <w:r>
        <w:t>Parti Québécois</w:t>
      </w:r>
    </w:p>
    <w:p w14:paraId="708494F4" w14:textId="77777777" w:rsidR="00E94F6D" w:rsidRDefault="00E94F6D" w:rsidP="00E94F6D">
      <w:pPr>
        <w:pStyle w:val="Paragraphedeliste"/>
        <w:numPr>
          <w:ilvl w:val="2"/>
          <w:numId w:val="2"/>
        </w:numPr>
      </w:pPr>
      <w:hyperlink r:id="rId42" w:history="1">
        <w:r>
          <w:rPr>
            <w:rStyle w:val="Lienhypertexte"/>
          </w:rPr>
          <w:t>Martin.Ouellet.RELE@assnat.qc.ca</w:t>
        </w:r>
      </w:hyperlink>
      <w:r>
        <w:t xml:space="preserve"> </w:t>
      </w:r>
    </w:p>
    <w:p w14:paraId="2542B46C" w14:textId="77777777" w:rsidR="00E94F6D" w:rsidRDefault="00E94F6D"/>
    <w:sectPr w:rsidR="00E94F6D" w:rsidSect="006908FC">
      <w:pgSz w:w="12240" w:h="15840"/>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B3C"/>
    <w:multiLevelType w:val="hybridMultilevel"/>
    <w:tmpl w:val="58CE61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2C32DA90">
      <w:start w:val="1"/>
      <w:numFmt w:val="bullet"/>
      <w:lvlText w:val=""/>
      <w:lvlJc w:val="left"/>
      <w:pPr>
        <w:ind w:left="2160" w:hanging="360"/>
      </w:pPr>
      <w:rPr>
        <w:rFonts w:ascii="Wingdings" w:hAnsi="Wingdings" w:hint="default"/>
        <w:sz w:val="24"/>
        <w:szCs w:val="24"/>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5BAF10E0"/>
    <w:multiLevelType w:val="hybridMultilevel"/>
    <w:tmpl w:val="3D36A8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6A7E3C83"/>
    <w:multiLevelType w:val="hybridMultilevel"/>
    <w:tmpl w:val="CE425E44"/>
    <w:lvl w:ilvl="0" w:tplc="5532C47A">
      <w:start w:val="1"/>
      <w:numFmt w:val="bullet"/>
      <w:lvlText w:val=""/>
      <w:lvlJc w:val="left"/>
      <w:pPr>
        <w:ind w:left="720" w:hanging="360"/>
      </w:pPr>
      <w:rPr>
        <w:rFonts w:ascii="Symbol" w:hAnsi="Symbol" w:hint="default"/>
      </w:rPr>
    </w:lvl>
    <w:lvl w:ilvl="1" w:tplc="5532C47A">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7106991"/>
    <w:multiLevelType w:val="hybridMultilevel"/>
    <w:tmpl w:val="6A76A7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isplayBackgroundShape/>
  <w:defaultTabStop w:val="708"/>
  <w:hyphenationZone w:val="425"/>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6D"/>
    <w:rsid w:val="000226DE"/>
    <w:rsid w:val="0020272A"/>
    <w:rsid w:val="00495D0B"/>
    <w:rsid w:val="006908FC"/>
    <w:rsid w:val="00692E9F"/>
    <w:rsid w:val="006C3383"/>
    <w:rsid w:val="00922CEE"/>
    <w:rsid w:val="009A0E05"/>
    <w:rsid w:val="009C49DA"/>
    <w:rsid w:val="00CC5ECA"/>
    <w:rsid w:val="00D104F8"/>
    <w:rsid w:val="00E94F6D"/>
    <w:rsid w:val="00E95136"/>
    <w:rsid w:val="00FD3D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82BF"/>
  <w15:chartTrackingRefBased/>
  <w15:docId w15:val="{BE102ED9-6C6A-4114-9343-A5F3FC4F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EE"/>
  </w:style>
  <w:style w:type="paragraph" w:styleId="Titre1">
    <w:name w:val="heading 1"/>
    <w:basedOn w:val="Normal"/>
    <w:next w:val="Normal"/>
    <w:link w:val="Titre1Car"/>
    <w:uiPriority w:val="9"/>
    <w:qFormat/>
    <w:rsid w:val="00922CEE"/>
    <w:pPr>
      <w:keepNext/>
      <w:keepLines/>
      <w:spacing w:before="320" w:after="0" w:line="240" w:lineRule="auto"/>
      <w:outlineLvl w:val="0"/>
    </w:pPr>
    <w:rPr>
      <w:rFonts w:asciiTheme="majorHAnsi" w:eastAsiaTheme="majorEastAsia" w:hAnsiTheme="majorHAnsi" w:cstheme="majorBidi"/>
      <w:color w:val="CD8C06" w:themeColor="accent1" w:themeShade="BF"/>
      <w:sz w:val="30"/>
      <w:szCs w:val="30"/>
    </w:rPr>
  </w:style>
  <w:style w:type="paragraph" w:styleId="Titre2">
    <w:name w:val="heading 2"/>
    <w:basedOn w:val="Normal"/>
    <w:next w:val="Normal"/>
    <w:link w:val="Titre2Car"/>
    <w:uiPriority w:val="9"/>
    <w:semiHidden/>
    <w:unhideWhenUsed/>
    <w:qFormat/>
    <w:rsid w:val="00922CEE"/>
    <w:pPr>
      <w:keepNext/>
      <w:keepLines/>
      <w:spacing w:before="40" w:after="0" w:line="240" w:lineRule="auto"/>
      <w:outlineLvl w:val="1"/>
    </w:pPr>
    <w:rPr>
      <w:rFonts w:asciiTheme="majorHAnsi" w:eastAsiaTheme="majorEastAsia" w:hAnsiTheme="majorHAnsi" w:cstheme="majorBidi"/>
      <w:color w:val="4B4F42" w:themeColor="accent2" w:themeShade="BF"/>
      <w:sz w:val="28"/>
      <w:szCs w:val="28"/>
    </w:rPr>
  </w:style>
  <w:style w:type="paragraph" w:styleId="Titre3">
    <w:name w:val="heading 3"/>
    <w:basedOn w:val="Normal"/>
    <w:next w:val="Normal"/>
    <w:link w:val="Titre3Car"/>
    <w:uiPriority w:val="9"/>
    <w:semiHidden/>
    <w:unhideWhenUsed/>
    <w:qFormat/>
    <w:rsid w:val="00922CEE"/>
    <w:pPr>
      <w:keepNext/>
      <w:keepLines/>
      <w:spacing w:before="40" w:after="0" w:line="240" w:lineRule="auto"/>
      <w:outlineLvl w:val="2"/>
    </w:pPr>
    <w:rPr>
      <w:rFonts w:asciiTheme="majorHAnsi" w:eastAsiaTheme="majorEastAsia" w:hAnsiTheme="majorHAnsi" w:cstheme="majorBidi"/>
      <w:color w:val="614958" w:themeColor="accent6" w:themeShade="BF"/>
      <w:sz w:val="26"/>
      <w:szCs w:val="26"/>
    </w:rPr>
  </w:style>
  <w:style w:type="paragraph" w:styleId="Titre4">
    <w:name w:val="heading 4"/>
    <w:basedOn w:val="Normal"/>
    <w:next w:val="Normal"/>
    <w:link w:val="Titre4Car"/>
    <w:uiPriority w:val="9"/>
    <w:semiHidden/>
    <w:unhideWhenUsed/>
    <w:qFormat/>
    <w:rsid w:val="00922CEE"/>
    <w:pPr>
      <w:keepNext/>
      <w:keepLines/>
      <w:spacing w:before="40" w:after="0"/>
      <w:outlineLvl w:val="3"/>
    </w:pPr>
    <w:rPr>
      <w:rFonts w:asciiTheme="majorHAnsi" w:eastAsiaTheme="majorEastAsia" w:hAnsiTheme="majorHAnsi" w:cstheme="majorBidi"/>
      <w:i/>
      <w:iCs/>
      <w:color w:val="B63D35" w:themeColor="accent5" w:themeShade="BF"/>
      <w:sz w:val="25"/>
      <w:szCs w:val="25"/>
    </w:rPr>
  </w:style>
  <w:style w:type="paragraph" w:styleId="Titre5">
    <w:name w:val="heading 5"/>
    <w:basedOn w:val="Normal"/>
    <w:next w:val="Normal"/>
    <w:link w:val="Titre5Car"/>
    <w:uiPriority w:val="9"/>
    <w:semiHidden/>
    <w:unhideWhenUsed/>
    <w:qFormat/>
    <w:rsid w:val="00922CEE"/>
    <w:pPr>
      <w:keepNext/>
      <w:keepLines/>
      <w:spacing w:before="40" w:after="0"/>
      <w:outlineLvl w:val="4"/>
    </w:pPr>
    <w:rPr>
      <w:rFonts w:asciiTheme="majorHAnsi" w:eastAsiaTheme="majorEastAsia" w:hAnsiTheme="majorHAnsi" w:cstheme="majorBidi"/>
      <w:i/>
      <w:iCs/>
      <w:color w:val="32352C" w:themeColor="accent2" w:themeShade="80"/>
      <w:sz w:val="24"/>
      <w:szCs w:val="24"/>
    </w:rPr>
  </w:style>
  <w:style w:type="paragraph" w:styleId="Titre6">
    <w:name w:val="heading 6"/>
    <w:basedOn w:val="Normal"/>
    <w:next w:val="Normal"/>
    <w:link w:val="Titre6Car"/>
    <w:uiPriority w:val="9"/>
    <w:semiHidden/>
    <w:unhideWhenUsed/>
    <w:qFormat/>
    <w:rsid w:val="00922CEE"/>
    <w:pPr>
      <w:keepNext/>
      <w:keepLines/>
      <w:spacing w:before="40" w:after="0"/>
      <w:outlineLvl w:val="5"/>
    </w:pPr>
    <w:rPr>
      <w:rFonts w:asciiTheme="majorHAnsi" w:eastAsiaTheme="majorEastAsia" w:hAnsiTheme="majorHAnsi" w:cstheme="majorBidi"/>
      <w:i/>
      <w:iCs/>
      <w:color w:val="41313B" w:themeColor="accent6" w:themeShade="80"/>
      <w:sz w:val="23"/>
      <w:szCs w:val="23"/>
    </w:rPr>
  </w:style>
  <w:style w:type="paragraph" w:styleId="Titre7">
    <w:name w:val="heading 7"/>
    <w:basedOn w:val="Normal"/>
    <w:next w:val="Normal"/>
    <w:link w:val="Titre7Car"/>
    <w:uiPriority w:val="9"/>
    <w:semiHidden/>
    <w:unhideWhenUsed/>
    <w:qFormat/>
    <w:rsid w:val="00922CEE"/>
    <w:pPr>
      <w:keepNext/>
      <w:keepLines/>
      <w:spacing w:before="40" w:after="0"/>
      <w:outlineLvl w:val="6"/>
    </w:pPr>
    <w:rPr>
      <w:rFonts w:asciiTheme="majorHAnsi" w:eastAsiaTheme="majorEastAsia" w:hAnsiTheme="majorHAnsi" w:cstheme="majorBidi"/>
      <w:color w:val="895E04" w:themeColor="accent1" w:themeShade="80"/>
    </w:rPr>
  </w:style>
  <w:style w:type="paragraph" w:styleId="Titre8">
    <w:name w:val="heading 8"/>
    <w:basedOn w:val="Normal"/>
    <w:next w:val="Normal"/>
    <w:link w:val="Titre8Car"/>
    <w:uiPriority w:val="9"/>
    <w:semiHidden/>
    <w:unhideWhenUsed/>
    <w:qFormat/>
    <w:rsid w:val="00922CEE"/>
    <w:pPr>
      <w:keepNext/>
      <w:keepLines/>
      <w:spacing w:before="40" w:after="0"/>
      <w:outlineLvl w:val="7"/>
    </w:pPr>
    <w:rPr>
      <w:rFonts w:asciiTheme="majorHAnsi" w:eastAsiaTheme="majorEastAsia" w:hAnsiTheme="majorHAnsi" w:cstheme="majorBidi"/>
      <w:color w:val="32352C" w:themeColor="accent2" w:themeShade="80"/>
      <w:sz w:val="21"/>
      <w:szCs w:val="21"/>
    </w:rPr>
  </w:style>
  <w:style w:type="paragraph" w:styleId="Titre9">
    <w:name w:val="heading 9"/>
    <w:basedOn w:val="Normal"/>
    <w:next w:val="Normal"/>
    <w:link w:val="Titre9Car"/>
    <w:uiPriority w:val="9"/>
    <w:semiHidden/>
    <w:unhideWhenUsed/>
    <w:qFormat/>
    <w:rsid w:val="00922CEE"/>
    <w:pPr>
      <w:keepNext/>
      <w:keepLines/>
      <w:spacing w:before="40" w:after="0"/>
      <w:outlineLvl w:val="8"/>
    </w:pPr>
    <w:rPr>
      <w:rFonts w:asciiTheme="majorHAnsi" w:eastAsiaTheme="majorEastAsia" w:hAnsiTheme="majorHAnsi" w:cstheme="majorBidi"/>
      <w:color w:val="41313B"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94F6D"/>
    <w:rPr>
      <w:color w:val="46B2B5" w:themeColor="hyperlink"/>
      <w:u w:val="single"/>
    </w:rPr>
  </w:style>
  <w:style w:type="paragraph" w:styleId="Paragraphedeliste">
    <w:name w:val="List Paragraph"/>
    <w:basedOn w:val="Normal"/>
    <w:uiPriority w:val="34"/>
    <w:qFormat/>
    <w:rsid w:val="00E94F6D"/>
    <w:pPr>
      <w:ind w:left="720"/>
      <w:contextualSpacing/>
    </w:pPr>
  </w:style>
  <w:style w:type="paragraph" w:styleId="NormalWeb">
    <w:name w:val="Normal (Web)"/>
    <w:basedOn w:val="Normal"/>
    <w:uiPriority w:val="99"/>
    <w:unhideWhenUsed/>
    <w:rsid w:val="00E94F6D"/>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922CEE"/>
    <w:rPr>
      <w:rFonts w:asciiTheme="majorHAnsi" w:eastAsiaTheme="majorEastAsia" w:hAnsiTheme="majorHAnsi" w:cstheme="majorBidi"/>
      <w:color w:val="CD8C06" w:themeColor="accent1" w:themeShade="BF"/>
      <w:sz w:val="30"/>
      <w:szCs w:val="30"/>
    </w:rPr>
  </w:style>
  <w:style w:type="character" w:customStyle="1" w:styleId="Titre2Car">
    <w:name w:val="Titre 2 Car"/>
    <w:basedOn w:val="Policepardfaut"/>
    <w:link w:val="Titre2"/>
    <w:uiPriority w:val="9"/>
    <w:semiHidden/>
    <w:rsid w:val="00922CEE"/>
    <w:rPr>
      <w:rFonts w:asciiTheme="majorHAnsi" w:eastAsiaTheme="majorEastAsia" w:hAnsiTheme="majorHAnsi" w:cstheme="majorBidi"/>
      <w:color w:val="4B4F42" w:themeColor="accent2" w:themeShade="BF"/>
      <w:sz w:val="28"/>
      <w:szCs w:val="28"/>
    </w:rPr>
  </w:style>
  <w:style w:type="character" w:customStyle="1" w:styleId="Titre3Car">
    <w:name w:val="Titre 3 Car"/>
    <w:basedOn w:val="Policepardfaut"/>
    <w:link w:val="Titre3"/>
    <w:uiPriority w:val="9"/>
    <w:semiHidden/>
    <w:rsid w:val="00922CEE"/>
    <w:rPr>
      <w:rFonts w:asciiTheme="majorHAnsi" w:eastAsiaTheme="majorEastAsia" w:hAnsiTheme="majorHAnsi" w:cstheme="majorBidi"/>
      <w:color w:val="614958" w:themeColor="accent6" w:themeShade="BF"/>
      <w:sz w:val="26"/>
      <w:szCs w:val="26"/>
    </w:rPr>
  </w:style>
  <w:style w:type="character" w:customStyle="1" w:styleId="Titre4Car">
    <w:name w:val="Titre 4 Car"/>
    <w:basedOn w:val="Policepardfaut"/>
    <w:link w:val="Titre4"/>
    <w:uiPriority w:val="9"/>
    <w:semiHidden/>
    <w:rsid w:val="00922CEE"/>
    <w:rPr>
      <w:rFonts w:asciiTheme="majorHAnsi" w:eastAsiaTheme="majorEastAsia" w:hAnsiTheme="majorHAnsi" w:cstheme="majorBidi"/>
      <w:i/>
      <w:iCs/>
      <w:color w:val="B63D35" w:themeColor="accent5" w:themeShade="BF"/>
      <w:sz w:val="25"/>
      <w:szCs w:val="25"/>
    </w:rPr>
  </w:style>
  <w:style w:type="character" w:customStyle="1" w:styleId="Titre5Car">
    <w:name w:val="Titre 5 Car"/>
    <w:basedOn w:val="Policepardfaut"/>
    <w:link w:val="Titre5"/>
    <w:uiPriority w:val="9"/>
    <w:semiHidden/>
    <w:rsid w:val="00922CEE"/>
    <w:rPr>
      <w:rFonts w:asciiTheme="majorHAnsi" w:eastAsiaTheme="majorEastAsia" w:hAnsiTheme="majorHAnsi" w:cstheme="majorBidi"/>
      <w:i/>
      <w:iCs/>
      <w:color w:val="32352C" w:themeColor="accent2" w:themeShade="80"/>
      <w:sz w:val="24"/>
      <w:szCs w:val="24"/>
    </w:rPr>
  </w:style>
  <w:style w:type="character" w:customStyle="1" w:styleId="Titre6Car">
    <w:name w:val="Titre 6 Car"/>
    <w:basedOn w:val="Policepardfaut"/>
    <w:link w:val="Titre6"/>
    <w:uiPriority w:val="9"/>
    <w:semiHidden/>
    <w:rsid w:val="00922CEE"/>
    <w:rPr>
      <w:rFonts w:asciiTheme="majorHAnsi" w:eastAsiaTheme="majorEastAsia" w:hAnsiTheme="majorHAnsi" w:cstheme="majorBidi"/>
      <w:i/>
      <w:iCs/>
      <w:color w:val="41313B" w:themeColor="accent6" w:themeShade="80"/>
      <w:sz w:val="23"/>
      <w:szCs w:val="23"/>
    </w:rPr>
  </w:style>
  <w:style w:type="character" w:customStyle="1" w:styleId="Titre7Car">
    <w:name w:val="Titre 7 Car"/>
    <w:basedOn w:val="Policepardfaut"/>
    <w:link w:val="Titre7"/>
    <w:uiPriority w:val="9"/>
    <w:semiHidden/>
    <w:rsid w:val="00922CEE"/>
    <w:rPr>
      <w:rFonts w:asciiTheme="majorHAnsi" w:eastAsiaTheme="majorEastAsia" w:hAnsiTheme="majorHAnsi" w:cstheme="majorBidi"/>
      <w:color w:val="895E04" w:themeColor="accent1" w:themeShade="80"/>
    </w:rPr>
  </w:style>
  <w:style w:type="character" w:customStyle="1" w:styleId="Titre8Car">
    <w:name w:val="Titre 8 Car"/>
    <w:basedOn w:val="Policepardfaut"/>
    <w:link w:val="Titre8"/>
    <w:uiPriority w:val="9"/>
    <w:semiHidden/>
    <w:rsid w:val="00922CEE"/>
    <w:rPr>
      <w:rFonts w:asciiTheme="majorHAnsi" w:eastAsiaTheme="majorEastAsia" w:hAnsiTheme="majorHAnsi" w:cstheme="majorBidi"/>
      <w:color w:val="32352C" w:themeColor="accent2" w:themeShade="80"/>
      <w:sz w:val="21"/>
      <w:szCs w:val="21"/>
    </w:rPr>
  </w:style>
  <w:style w:type="character" w:customStyle="1" w:styleId="Titre9Car">
    <w:name w:val="Titre 9 Car"/>
    <w:basedOn w:val="Policepardfaut"/>
    <w:link w:val="Titre9"/>
    <w:uiPriority w:val="9"/>
    <w:semiHidden/>
    <w:rsid w:val="00922CEE"/>
    <w:rPr>
      <w:rFonts w:asciiTheme="majorHAnsi" w:eastAsiaTheme="majorEastAsia" w:hAnsiTheme="majorHAnsi" w:cstheme="majorBidi"/>
      <w:color w:val="41313B" w:themeColor="accent6" w:themeShade="80"/>
    </w:rPr>
  </w:style>
  <w:style w:type="paragraph" w:styleId="Lgende">
    <w:name w:val="caption"/>
    <w:basedOn w:val="Normal"/>
    <w:next w:val="Normal"/>
    <w:uiPriority w:val="35"/>
    <w:semiHidden/>
    <w:unhideWhenUsed/>
    <w:qFormat/>
    <w:rsid w:val="00922CEE"/>
    <w:pPr>
      <w:spacing w:line="240" w:lineRule="auto"/>
    </w:pPr>
    <w:rPr>
      <w:b/>
      <w:bCs/>
      <w:smallCaps/>
      <w:color w:val="F8B323" w:themeColor="accent1"/>
      <w:spacing w:val="6"/>
    </w:rPr>
  </w:style>
  <w:style w:type="paragraph" w:styleId="Titre">
    <w:name w:val="Title"/>
    <w:basedOn w:val="Normal"/>
    <w:next w:val="Normal"/>
    <w:link w:val="TitreCar"/>
    <w:uiPriority w:val="10"/>
    <w:qFormat/>
    <w:rsid w:val="00922CEE"/>
    <w:pPr>
      <w:spacing w:after="0" w:line="240" w:lineRule="auto"/>
      <w:contextualSpacing/>
    </w:pPr>
    <w:rPr>
      <w:rFonts w:asciiTheme="majorHAnsi" w:eastAsiaTheme="majorEastAsia" w:hAnsiTheme="majorHAnsi" w:cstheme="majorBidi"/>
      <w:color w:val="CD8C06" w:themeColor="accent1" w:themeShade="BF"/>
      <w:spacing w:val="-10"/>
      <w:sz w:val="52"/>
      <w:szCs w:val="52"/>
    </w:rPr>
  </w:style>
  <w:style w:type="character" w:customStyle="1" w:styleId="TitreCar">
    <w:name w:val="Titre Car"/>
    <w:basedOn w:val="Policepardfaut"/>
    <w:link w:val="Titre"/>
    <w:uiPriority w:val="10"/>
    <w:rsid w:val="00922CEE"/>
    <w:rPr>
      <w:rFonts w:asciiTheme="majorHAnsi" w:eastAsiaTheme="majorEastAsia" w:hAnsiTheme="majorHAnsi" w:cstheme="majorBidi"/>
      <w:color w:val="CD8C06" w:themeColor="accent1" w:themeShade="BF"/>
      <w:spacing w:val="-10"/>
      <w:sz w:val="52"/>
      <w:szCs w:val="52"/>
    </w:rPr>
  </w:style>
  <w:style w:type="paragraph" w:styleId="Sous-titre">
    <w:name w:val="Subtitle"/>
    <w:basedOn w:val="Normal"/>
    <w:next w:val="Normal"/>
    <w:link w:val="Sous-titreCar"/>
    <w:uiPriority w:val="11"/>
    <w:qFormat/>
    <w:rsid w:val="00922CEE"/>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922CEE"/>
    <w:rPr>
      <w:rFonts w:asciiTheme="majorHAnsi" w:eastAsiaTheme="majorEastAsia" w:hAnsiTheme="majorHAnsi" w:cstheme="majorBidi"/>
    </w:rPr>
  </w:style>
  <w:style w:type="character" w:styleId="lev">
    <w:name w:val="Strong"/>
    <w:basedOn w:val="Policepardfaut"/>
    <w:uiPriority w:val="22"/>
    <w:qFormat/>
    <w:rsid w:val="00922CEE"/>
    <w:rPr>
      <w:b/>
      <w:bCs/>
    </w:rPr>
  </w:style>
  <w:style w:type="character" w:styleId="Accentuation">
    <w:name w:val="Emphasis"/>
    <w:basedOn w:val="Policepardfaut"/>
    <w:uiPriority w:val="20"/>
    <w:qFormat/>
    <w:rsid w:val="00922CEE"/>
    <w:rPr>
      <w:i/>
      <w:iCs/>
    </w:rPr>
  </w:style>
  <w:style w:type="paragraph" w:styleId="Sansinterligne">
    <w:name w:val="No Spacing"/>
    <w:link w:val="SansinterligneCar"/>
    <w:uiPriority w:val="1"/>
    <w:qFormat/>
    <w:rsid w:val="00922CEE"/>
    <w:pPr>
      <w:spacing w:after="0" w:line="240" w:lineRule="auto"/>
    </w:pPr>
  </w:style>
  <w:style w:type="paragraph" w:styleId="Citation">
    <w:name w:val="Quote"/>
    <w:basedOn w:val="Normal"/>
    <w:next w:val="Normal"/>
    <w:link w:val="CitationCar"/>
    <w:uiPriority w:val="29"/>
    <w:qFormat/>
    <w:rsid w:val="00922CEE"/>
    <w:pPr>
      <w:spacing w:before="120"/>
      <w:ind w:left="720" w:right="720"/>
      <w:jc w:val="center"/>
    </w:pPr>
    <w:rPr>
      <w:i/>
      <w:iCs/>
    </w:rPr>
  </w:style>
  <w:style w:type="character" w:customStyle="1" w:styleId="CitationCar">
    <w:name w:val="Citation Car"/>
    <w:basedOn w:val="Policepardfaut"/>
    <w:link w:val="Citation"/>
    <w:uiPriority w:val="29"/>
    <w:rsid w:val="00922CEE"/>
    <w:rPr>
      <w:i/>
      <w:iCs/>
    </w:rPr>
  </w:style>
  <w:style w:type="paragraph" w:styleId="Citationintense">
    <w:name w:val="Intense Quote"/>
    <w:basedOn w:val="Normal"/>
    <w:next w:val="Normal"/>
    <w:link w:val="CitationintenseCar"/>
    <w:uiPriority w:val="30"/>
    <w:qFormat/>
    <w:rsid w:val="00922CEE"/>
    <w:pPr>
      <w:spacing w:before="120" w:line="300" w:lineRule="auto"/>
      <w:ind w:left="576" w:right="576"/>
      <w:jc w:val="center"/>
    </w:pPr>
    <w:rPr>
      <w:rFonts w:asciiTheme="majorHAnsi" w:eastAsiaTheme="majorEastAsia" w:hAnsiTheme="majorHAnsi" w:cstheme="majorBidi"/>
      <w:color w:val="F8B323" w:themeColor="accent1"/>
      <w:sz w:val="24"/>
      <w:szCs w:val="24"/>
    </w:rPr>
  </w:style>
  <w:style w:type="character" w:customStyle="1" w:styleId="CitationintenseCar">
    <w:name w:val="Citation intense Car"/>
    <w:basedOn w:val="Policepardfaut"/>
    <w:link w:val="Citationintense"/>
    <w:uiPriority w:val="30"/>
    <w:rsid w:val="00922CEE"/>
    <w:rPr>
      <w:rFonts w:asciiTheme="majorHAnsi" w:eastAsiaTheme="majorEastAsia" w:hAnsiTheme="majorHAnsi" w:cstheme="majorBidi"/>
      <w:color w:val="F8B323" w:themeColor="accent1"/>
      <w:sz w:val="24"/>
      <w:szCs w:val="24"/>
    </w:rPr>
  </w:style>
  <w:style w:type="character" w:styleId="Accentuationlgre">
    <w:name w:val="Subtle Emphasis"/>
    <w:basedOn w:val="Policepardfaut"/>
    <w:uiPriority w:val="19"/>
    <w:qFormat/>
    <w:rsid w:val="00922CEE"/>
    <w:rPr>
      <w:i/>
      <w:iCs/>
      <w:color w:val="404040" w:themeColor="text1" w:themeTint="BF"/>
    </w:rPr>
  </w:style>
  <w:style w:type="character" w:styleId="Accentuationintense">
    <w:name w:val="Intense Emphasis"/>
    <w:basedOn w:val="Policepardfaut"/>
    <w:uiPriority w:val="21"/>
    <w:qFormat/>
    <w:rsid w:val="00922CEE"/>
    <w:rPr>
      <w:b w:val="0"/>
      <w:bCs w:val="0"/>
      <w:i/>
      <w:iCs/>
      <w:color w:val="F8B323" w:themeColor="accent1"/>
    </w:rPr>
  </w:style>
  <w:style w:type="character" w:styleId="Rfrencelgre">
    <w:name w:val="Subtle Reference"/>
    <w:basedOn w:val="Policepardfaut"/>
    <w:uiPriority w:val="31"/>
    <w:qFormat/>
    <w:rsid w:val="00922CEE"/>
    <w:rPr>
      <w:smallCaps/>
      <w:color w:val="404040" w:themeColor="text1" w:themeTint="BF"/>
      <w:u w:val="single" w:color="7F7F7F" w:themeColor="text1" w:themeTint="80"/>
    </w:rPr>
  </w:style>
  <w:style w:type="character" w:styleId="Rfrenceintense">
    <w:name w:val="Intense Reference"/>
    <w:basedOn w:val="Policepardfaut"/>
    <w:uiPriority w:val="32"/>
    <w:qFormat/>
    <w:rsid w:val="00922CEE"/>
    <w:rPr>
      <w:b/>
      <w:bCs/>
      <w:smallCaps/>
      <w:color w:val="F8B323" w:themeColor="accent1"/>
      <w:spacing w:val="5"/>
      <w:u w:val="single"/>
    </w:rPr>
  </w:style>
  <w:style w:type="character" w:styleId="Titredulivre">
    <w:name w:val="Book Title"/>
    <w:basedOn w:val="Policepardfaut"/>
    <w:uiPriority w:val="33"/>
    <w:qFormat/>
    <w:rsid w:val="00922CEE"/>
    <w:rPr>
      <w:b/>
      <w:bCs/>
      <w:smallCaps/>
    </w:rPr>
  </w:style>
  <w:style w:type="paragraph" w:styleId="En-ttedetabledesmatires">
    <w:name w:val="TOC Heading"/>
    <w:basedOn w:val="Titre1"/>
    <w:next w:val="Normal"/>
    <w:uiPriority w:val="39"/>
    <w:semiHidden/>
    <w:unhideWhenUsed/>
    <w:qFormat/>
    <w:rsid w:val="00922CEE"/>
    <w:pPr>
      <w:outlineLvl w:val="9"/>
    </w:pPr>
  </w:style>
  <w:style w:type="character" w:customStyle="1" w:styleId="SansinterligneCar">
    <w:name w:val="Sans interligne Car"/>
    <w:basedOn w:val="Policepardfaut"/>
    <w:link w:val="Sansinterligne"/>
    <w:uiPriority w:val="1"/>
    <w:rsid w:val="0020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chard.Campeau.BOUR@assnat.qc.ca" TargetMode="External"/><Relationship Id="rId18" Type="http://schemas.openxmlformats.org/officeDocument/2006/relationships/hyperlink" Target="mailto:Filomena.Rotiroti.JMV@assnat.qc.ca" TargetMode="External"/><Relationship Id="rId26" Type="http://schemas.openxmlformats.org/officeDocument/2006/relationships/hyperlink" Target="mailto:Monsef.Derraji.NELL@assnat.qc.ca" TargetMode="External"/><Relationship Id="rId39" Type="http://schemas.openxmlformats.org/officeDocument/2006/relationships/hyperlink" Target="mailto:Joel.Arseneau.IDLM@assnat.qc.ca" TargetMode="External"/><Relationship Id="rId21" Type="http://schemas.openxmlformats.org/officeDocument/2006/relationships/hyperlink" Target="mailto:Helene.David.MABO@assnat.qc.ca" TargetMode="External"/><Relationship Id="rId34" Type="http://schemas.openxmlformats.org/officeDocument/2006/relationships/hyperlink" Target="mailto:Isabelle.Melancon.VERD@assnat.qc.ca" TargetMode="External"/><Relationship Id="rId42" Type="http://schemas.openxmlformats.org/officeDocument/2006/relationships/hyperlink" Target="mailto:Martin.Ouellet.RELE@assnat.qc.ca"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lexandre.Leduc.HOCH@assnat.qc.ca" TargetMode="External"/><Relationship Id="rId20" Type="http://schemas.openxmlformats.org/officeDocument/2006/relationships/hyperlink" Target="mailto:Andres.Fontecilla.LADO@assnat.qc.ca" TargetMode="External"/><Relationship Id="rId29" Type="http://schemas.openxmlformats.org/officeDocument/2006/relationships/hyperlink" Target="mailto:CarlosJ.Leitao.ROBA@assnat.qc.ca" TargetMode="External"/><Relationship Id="rId41" Type="http://schemas.openxmlformats.org/officeDocument/2006/relationships/hyperlink" Target="mailto:Francine.Charbonneau.MIIL@assnat.qc.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theriault-anjo@assnat.qc.ca" TargetMode="External"/><Relationship Id="rId24" Type="http://schemas.openxmlformats.org/officeDocument/2006/relationships/hyperlink" Target="mailto:Ruba.Ghazal.MERC@assnat.qc.ca" TargetMode="External"/><Relationship Id="rId32" Type="http://schemas.openxmlformats.org/officeDocument/2006/relationships/hyperlink" Target="mailto:Marwah.Rizqy.STLO@assnat.qc.ca" TargetMode="External"/><Relationship Id="rId37" Type="http://schemas.openxmlformats.org/officeDocument/2006/relationships/hyperlink" Target="mailto:Lorraine.Richard.DUPL@assnat.qc.ca" TargetMode="External"/><Relationship Id="rId40" Type="http://schemas.openxmlformats.org/officeDocument/2006/relationships/hyperlink" Target="mailto:Sol.Zanetti.JELE@assnat.qc.ca" TargetMode="External"/><Relationship Id="rId5" Type="http://schemas.openxmlformats.org/officeDocument/2006/relationships/webSettings" Target="webSettings.xml"/><Relationship Id="rId15" Type="http://schemas.openxmlformats.org/officeDocument/2006/relationships/hyperlink" Target="mailto:Gabriel.Nadeau-Dubois.GOUI@assnat.qc.ca" TargetMode="External"/><Relationship Id="rId23" Type="http://schemas.openxmlformats.org/officeDocument/2006/relationships/hyperlink" Target="mailto:Marie.Montpetit.MAUR@assnat.qc.ca" TargetMode="External"/><Relationship Id="rId28" Type="http://schemas.openxmlformats.org/officeDocument/2006/relationships/hyperlink" Target="mailto:Chantal.Rouleau.PAT@assnat.qc.ca" TargetMode="External"/><Relationship Id="rId36" Type="http://schemas.openxmlformats.org/officeDocument/2006/relationships/hyperlink" Target="mailto:Jennifer.Maccarone.WSL@assnat.qc.ca" TargetMode="External"/><Relationship Id="rId10" Type="http://schemas.openxmlformats.org/officeDocument/2006/relationships/hyperlink" Target="mailto:Christine.St-Pierre.ACAD@assnat.qc.ca" TargetMode="External"/><Relationship Id="rId19" Type="http://schemas.openxmlformats.org/officeDocument/2006/relationships/hyperlink" Target="mailto:marc.tanguay-lafo@assnat.qc.ca" TargetMode="External"/><Relationship Id="rId31" Type="http://schemas.openxmlformats.org/officeDocument/2006/relationships/hyperlink" Target="mailto:Dominique.Anglade.SHSA@assnat.qc.c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devoir.com/politique/quebec/593578/vaccin-plus-hatif-pour-les-personnes-autistes-ou-ayant-une-deficience-intellectuelle" TargetMode="External"/><Relationship Id="rId14" Type="http://schemas.openxmlformats.org/officeDocument/2006/relationships/hyperlink" Target="mailto:David.Birnbaum.DMG@assnat.qc.ca" TargetMode="External"/><Relationship Id="rId22" Type="http://schemas.openxmlformats.org/officeDocument/2006/relationships/hyperlink" Target="mailto:Enrico.Ciccone.MARQ@assnat.qc.ca" TargetMode="External"/><Relationship Id="rId27" Type="http://schemas.openxmlformats.org/officeDocument/2006/relationships/hyperlink" Target="mailto:Kathleen.Weil.NDDG@assnat.qc.ca" TargetMode="External"/><Relationship Id="rId30" Type="http://schemas.openxmlformats.org/officeDocument/2006/relationships/hyperlink" Target="mailto:Vincent.Marissal.ROSE@assnat.qc.ca" TargetMode="External"/><Relationship Id="rId35" Type="http://schemas.openxmlformats.org/officeDocument/2006/relationships/hyperlink" Target="mailto:Frantz.Benjamin.VIAU@assnat.qc.ca" TargetMode="External"/><Relationship Id="rId43" Type="http://schemas.openxmlformats.org/officeDocument/2006/relationships/fontTable" Target="fontTable.xml"/><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mailto:Paule.Robitaille.BOSA@assnat.qc.ca" TargetMode="External"/><Relationship Id="rId17" Type="http://schemas.openxmlformats.org/officeDocument/2006/relationships/hyperlink" Target="mailto:Gregory.Kelley.JACA@assnat.qc.ca" TargetMode="External"/><Relationship Id="rId25" Type="http://schemas.openxmlformats.org/officeDocument/2006/relationships/hyperlink" Target="mailto:Pierre.Arcand.MROU@assnat.qc.ca" TargetMode="External"/><Relationship Id="rId33" Type="http://schemas.openxmlformats.org/officeDocument/2006/relationships/hyperlink" Target="mailto:Manon.Masse.SMSJ@assnat.qc.ca" TargetMode="External"/><Relationship Id="rId38" Type="http://schemas.openxmlformats.org/officeDocument/2006/relationships/hyperlink" Target="mailto:Monique.Sauve.FABR@assnat.qc.ca"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COVID-19 Priorisation de la vaccination des personnes vivant avec une déficience intellectuelle et un trouble du spectre de l’autisme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7</Pages>
  <Words>1473</Words>
  <Characters>8105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Petit guide pour écrire aux députés de l’Assemblée nationale</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 guide pour écrire aux députés de l’Assemblée nationale</dc:title>
  <dc:subject>COVID-19 : La priorisation de vaccination des personnes avec une déficience intellectuelle et un trouble du spectre de l’autisme</dc:subject>
  <dc:creator>Février 2021</dc:creator>
  <cp:keywords/>
  <dc:description/>
  <cp:lastModifiedBy>Marie-Noëlle Goulet-Beaudry</cp:lastModifiedBy>
  <cp:revision>14</cp:revision>
  <cp:lastPrinted>2021-02-03T22:24:00Z</cp:lastPrinted>
  <dcterms:created xsi:type="dcterms:W3CDTF">2021-02-02T22:11:00Z</dcterms:created>
  <dcterms:modified xsi:type="dcterms:W3CDTF">2021-02-03T22:25:00Z</dcterms:modified>
</cp:coreProperties>
</file>